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4F4" w:rsidRPr="00A02493" w:rsidRDefault="00CE14F4" w:rsidP="00CE14F4">
      <w:pPr>
        <w:rPr>
          <w:b/>
          <w:bCs/>
          <w:sz w:val="24"/>
          <w:szCs w:val="24"/>
          <w:u w:val="single"/>
        </w:rPr>
      </w:pPr>
      <w:r w:rsidRPr="00A02493">
        <w:rPr>
          <w:b/>
          <w:bCs/>
          <w:sz w:val="24"/>
          <w:szCs w:val="24"/>
          <w:u w:val="single"/>
        </w:rPr>
        <w:t>«Кредит не подарок»</w:t>
      </w:r>
    </w:p>
    <w:p w:rsidR="00CE14F4" w:rsidRPr="00A02493" w:rsidRDefault="00CE14F4" w:rsidP="00CE14F4">
      <w:pPr>
        <w:rPr>
          <w:b/>
          <w:sz w:val="24"/>
          <w:szCs w:val="24"/>
        </w:rPr>
      </w:pPr>
    </w:p>
    <w:p w:rsidR="00CE14F4" w:rsidRPr="00A02493" w:rsidRDefault="00CE14F4" w:rsidP="00CE14F4">
      <w:pPr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Место видеоматериала в тематическом плане занятий</w:t>
      </w:r>
    </w:p>
    <w:p w:rsidR="00CE14F4" w:rsidRPr="00A02493" w:rsidRDefault="00CE14F4" w:rsidP="00CE14F4">
      <w:pPr>
        <w:rPr>
          <w:sz w:val="24"/>
          <w:szCs w:val="24"/>
        </w:rPr>
      </w:pPr>
      <w:r w:rsidRPr="00A02493">
        <w:rPr>
          <w:sz w:val="24"/>
          <w:szCs w:val="24"/>
        </w:rPr>
        <w:t>Данный видеоматериал целесообразно использовать при изучении темы «Кредит» в рамках Занятия 5. «Кредит: зачем он нужен и где его получить» (Ю. Брехова</w:t>
      </w:r>
      <w:proofErr w:type="gramStart"/>
      <w:r w:rsidRPr="00A02493">
        <w:rPr>
          <w:sz w:val="24"/>
          <w:szCs w:val="24"/>
        </w:rPr>
        <w:t> ,</w:t>
      </w:r>
      <w:proofErr w:type="gramEnd"/>
      <w:r w:rsidRPr="00A02493">
        <w:rPr>
          <w:sz w:val="24"/>
          <w:szCs w:val="24"/>
        </w:rPr>
        <w:t xml:space="preserve"> А. </w:t>
      </w:r>
      <w:proofErr w:type="spellStart"/>
      <w:r w:rsidRPr="00A02493">
        <w:rPr>
          <w:sz w:val="24"/>
          <w:szCs w:val="24"/>
        </w:rPr>
        <w:t>Алмосов</w:t>
      </w:r>
      <w:proofErr w:type="spellEnd"/>
      <w:r w:rsidRPr="00A02493">
        <w:rPr>
          <w:sz w:val="24"/>
          <w:szCs w:val="24"/>
        </w:rPr>
        <w:t>, Д. Завьялов «Ф</w:t>
      </w:r>
      <w:r w:rsidRPr="00A02493">
        <w:rPr>
          <w:sz w:val="24"/>
          <w:szCs w:val="24"/>
        </w:rPr>
        <w:t>и</w:t>
      </w:r>
      <w:r w:rsidRPr="00A02493">
        <w:rPr>
          <w:sz w:val="24"/>
          <w:szCs w:val="24"/>
        </w:rPr>
        <w:t>нансовая грамотность: материалы для учащихся. 10-11 классы»).</w:t>
      </w:r>
    </w:p>
    <w:p w:rsidR="00CE14F4" w:rsidRPr="00A02493" w:rsidRDefault="00CE14F4" w:rsidP="00CE14F4">
      <w:pPr>
        <w:rPr>
          <w:sz w:val="24"/>
          <w:szCs w:val="24"/>
        </w:rPr>
      </w:pPr>
      <w:r w:rsidRPr="00A02493">
        <w:rPr>
          <w:sz w:val="24"/>
          <w:szCs w:val="24"/>
        </w:rPr>
        <w:t>Данный видеоматериал также может быть использован, если преподавание ведется в рамках УМК для 10-11 классов (социально-экономический профиль) (учебник А. Киреева «Финансовая грамо</w:t>
      </w:r>
      <w:r w:rsidRPr="00A02493">
        <w:rPr>
          <w:sz w:val="24"/>
          <w:szCs w:val="24"/>
        </w:rPr>
        <w:t>т</w:t>
      </w:r>
      <w:r w:rsidRPr="00A02493">
        <w:rPr>
          <w:sz w:val="24"/>
          <w:szCs w:val="24"/>
        </w:rPr>
        <w:t xml:space="preserve">ность: материалы для учащихся. 10, 11 классы, экономический профиль», стр. 63-89) и в рамках УМК для СПО (учебник А. Ждановой «Финансовая грамотность: материалы </w:t>
      </w:r>
      <w:proofErr w:type="gramStart"/>
      <w:r w:rsidRPr="00A02493">
        <w:rPr>
          <w:sz w:val="24"/>
          <w:szCs w:val="24"/>
        </w:rPr>
        <w:t>для</w:t>
      </w:r>
      <w:proofErr w:type="gramEnd"/>
      <w:r w:rsidRPr="00A02493">
        <w:rPr>
          <w:sz w:val="24"/>
          <w:szCs w:val="24"/>
        </w:rPr>
        <w:t xml:space="preserve"> обучающихся», стр. 58-64).</w:t>
      </w:r>
    </w:p>
    <w:p w:rsidR="00CE14F4" w:rsidRPr="00A02493" w:rsidRDefault="00CE14F4" w:rsidP="00CE14F4">
      <w:pPr>
        <w:rPr>
          <w:sz w:val="24"/>
          <w:szCs w:val="24"/>
        </w:rPr>
      </w:pPr>
    </w:p>
    <w:p w:rsidR="00CE14F4" w:rsidRPr="00A02493" w:rsidRDefault="00CE14F4" w:rsidP="00CE14F4">
      <w:pPr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Образовательная цель занятий, иллюстрируемых видеоматериалом</w:t>
      </w:r>
    </w:p>
    <w:p w:rsidR="00CE14F4" w:rsidRPr="00A02493" w:rsidRDefault="00CE14F4" w:rsidP="00CE14F4">
      <w:pPr>
        <w:rPr>
          <w:sz w:val="24"/>
          <w:szCs w:val="24"/>
        </w:rPr>
      </w:pPr>
      <w:r w:rsidRPr="00A02493">
        <w:rPr>
          <w:sz w:val="24"/>
          <w:szCs w:val="24"/>
        </w:rPr>
        <w:t>Задача Серии — на примере поступков главного героя показать, что кредит нужно брать, только если в этом есть реальная необходимость, и имеется четкое понимание, что условия возврата кр</w:t>
      </w:r>
      <w:r w:rsidRPr="00A02493">
        <w:rPr>
          <w:sz w:val="24"/>
          <w:szCs w:val="24"/>
        </w:rPr>
        <w:t>е</w:t>
      </w:r>
      <w:r w:rsidRPr="00A02493">
        <w:rPr>
          <w:sz w:val="24"/>
          <w:szCs w:val="24"/>
        </w:rPr>
        <w:t>дита приемлемы.</w:t>
      </w:r>
    </w:p>
    <w:p w:rsidR="00CE14F4" w:rsidRPr="00A02493" w:rsidRDefault="00CE14F4" w:rsidP="00CE14F4">
      <w:pPr>
        <w:rPr>
          <w:sz w:val="24"/>
          <w:szCs w:val="24"/>
        </w:rPr>
      </w:pPr>
      <w:r w:rsidRPr="00A02493">
        <w:rPr>
          <w:sz w:val="24"/>
          <w:szCs w:val="24"/>
        </w:rPr>
        <w:t>Серия направлена на визуализацию понятий, развитие установок:</w:t>
      </w:r>
    </w:p>
    <w:p w:rsidR="00CE14F4" w:rsidRPr="00A02493" w:rsidRDefault="00CE14F4" w:rsidP="00CE14F4">
      <w:pPr>
        <w:pStyle w:val="a3"/>
        <w:numPr>
          <w:ilvl w:val="0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proofErr w:type="spellStart"/>
      <w:r w:rsidRPr="00A02493">
        <w:rPr>
          <w:rFonts w:ascii="Calibri" w:hAnsi="Calibri"/>
          <w:sz w:val="24"/>
          <w:szCs w:val="24"/>
        </w:rPr>
        <w:t>микрофинансовая</w:t>
      </w:r>
      <w:proofErr w:type="spellEnd"/>
      <w:r w:rsidRPr="00A02493">
        <w:rPr>
          <w:rFonts w:ascii="Calibri" w:hAnsi="Calibri"/>
          <w:sz w:val="24"/>
          <w:szCs w:val="24"/>
        </w:rPr>
        <w:t xml:space="preserve"> организация, поручитель;</w:t>
      </w:r>
    </w:p>
    <w:p w:rsidR="00CE14F4" w:rsidRPr="00A02493" w:rsidRDefault="00CE14F4" w:rsidP="00CE14F4">
      <w:pPr>
        <w:pStyle w:val="a3"/>
        <w:numPr>
          <w:ilvl w:val="0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понимать необходимость осознания мотивов и целей получения кредита;</w:t>
      </w:r>
    </w:p>
    <w:p w:rsidR="00CE14F4" w:rsidRPr="00A02493" w:rsidRDefault="00CE14F4" w:rsidP="00CE14F4">
      <w:pPr>
        <w:pStyle w:val="a3"/>
        <w:numPr>
          <w:ilvl w:val="0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понимать необходимость тщательного изучения и сравнения условий кредитования, пре</w:t>
      </w:r>
      <w:r w:rsidRPr="00A02493">
        <w:rPr>
          <w:rFonts w:ascii="Calibri" w:hAnsi="Calibri"/>
          <w:sz w:val="24"/>
          <w:szCs w:val="24"/>
        </w:rPr>
        <w:t>д</w:t>
      </w:r>
      <w:r w:rsidRPr="00A02493">
        <w:rPr>
          <w:rFonts w:ascii="Calibri" w:hAnsi="Calibri"/>
          <w:sz w:val="24"/>
          <w:szCs w:val="24"/>
        </w:rPr>
        <w:t>лагаемых различными финансовыми организациями;</w:t>
      </w:r>
    </w:p>
    <w:p w:rsidR="00CE14F4" w:rsidRPr="00A02493" w:rsidRDefault="00CE14F4" w:rsidP="00CE14F4">
      <w:pPr>
        <w:pStyle w:val="a3"/>
        <w:numPr>
          <w:ilvl w:val="0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понимать последствия невозврата кредита.</w:t>
      </w:r>
    </w:p>
    <w:p w:rsidR="00CE14F4" w:rsidRPr="00A02493" w:rsidRDefault="00CE14F4" w:rsidP="00CE14F4">
      <w:pPr>
        <w:rPr>
          <w:sz w:val="24"/>
          <w:szCs w:val="24"/>
        </w:rPr>
      </w:pPr>
      <w:r w:rsidRPr="00A02493">
        <w:rPr>
          <w:sz w:val="24"/>
          <w:szCs w:val="24"/>
        </w:rPr>
        <w:t>Серия направлена на развитие у учащихся следующих компетенций:</w:t>
      </w:r>
    </w:p>
    <w:p w:rsidR="00CE14F4" w:rsidRPr="00A02493" w:rsidRDefault="00CE14F4" w:rsidP="00CE14F4">
      <w:pPr>
        <w:pStyle w:val="a3"/>
        <w:numPr>
          <w:ilvl w:val="0"/>
          <w:numId w:val="1"/>
        </w:numPr>
        <w:ind w:left="0" w:firstLine="0"/>
        <w:jc w:val="left"/>
        <w:rPr>
          <w:rFonts w:ascii="Calibri" w:hAnsi="Calibri"/>
          <w:sz w:val="24"/>
          <w:szCs w:val="24"/>
          <w:lang w:eastAsia="zh-CN"/>
        </w:rPr>
      </w:pPr>
      <w:r w:rsidRPr="00A02493">
        <w:rPr>
          <w:rFonts w:ascii="Calibri" w:hAnsi="Calibri"/>
          <w:sz w:val="24"/>
          <w:szCs w:val="24"/>
        </w:rPr>
        <w:t xml:space="preserve">отличать условия, предлагаемые коммерческими банками и </w:t>
      </w:r>
      <w:proofErr w:type="spellStart"/>
      <w:r w:rsidRPr="00A02493">
        <w:rPr>
          <w:rFonts w:ascii="Calibri" w:hAnsi="Calibri"/>
          <w:sz w:val="24"/>
          <w:szCs w:val="24"/>
        </w:rPr>
        <w:t>микрофинансовыми</w:t>
      </w:r>
      <w:proofErr w:type="spellEnd"/>
      <w:r w:rsidRPr="00A02493">
        <w:rPr>
          <w:rFonts w:ascii="Calibri" w:hAnsi="Calibri"/>
          <w:sz w:val="24"/>
          <w:szCs w:val="24"/>
        </w:rPr>
        <w:t xml:space="preserve"> организ</w:t>
      </w:r>
      <w:r w:rsidRPr="00A02493">
        <w:rPr>
          <w:rFonts w:ascii="Calibri" w:hAnsi="Calibri"/>
          <w:sz w:val="24"/>
          <w:szCs w:val="24"/>
        </w:rPr>
        <w:t>а</w:t>
      </w:r>
      <w:r w:rsidRPr="00A02493">
        <w:rPr>
          <w:rFonts w:ascii="Calibri" w:hAnsi="Calibri"/>
          <w:sz w:val="24"/>
          <w:szCs w:val="24"/>
        </w:rPr>
        <w:t>циями при предоставлении кредита или займа;</w:t>
      </w:r>
    </w:p>
    <w:p w:rsidR="00CE14F4" w:rsidRPr="00A02493" w:rsidRDefault="00CE14F4" w:rsidP="00CE14F4">
      <w:pPr>
        <w:pStyle w:val="a3"/>
        <w:numPr>
          <w:ilvl w:val="0"/>
          <w:numId w:val="1"/>
        </w:numPr>
        <w:ind w:left="0" w:firstLine="0"/>
        <w:jc w:val="left"/>
        <w:rPr>
          <w:rFonts w:ascii="Calibri" w:hAnsi="Calibri"/>
          <w:b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анализировать финансовую нагрузку на личный бюджет, связанную с получением кредита.</w:t>
      </w:r>
    </w:p>
    <w:p w:rsidR="00CE14F4" w:rsidRPr="00A02493" w:rsidRDefault="00CE14F4" w:rsidP="00CE14F4">
      <w:pPr>
        <w:pStyle w:val="a3"/>
        <w:numPr>
          <w:ilvl w:val="0"/>
          <w:numId w:val="1"/>
        </w:numPr>
        <w:ind w:left="0" w:firstLine="0"/>
        <w:jc w:val="left"/>
        <w:rPr>
          <w:rFonts w:ascii="Calibri" w:hAnsi="Calibri"/>
          <w:b/>
          <w:sz w:val="24"/>
          <w:szCs w:val="24"/>
        </w:rPr>
      </w:pPr>
    </w:p>
    <w:p w:rsidR="00CE14F4" w:rsidRPr="00A02493" w:rsidRDefault="00CE14F4" w:rsidP="00CE14F4">
      <w:pPr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Краткое описание видеоматериала</w:t>
      </w:r>
    </w:p>
    <w:p w:rsidR="00CE14F4" w:rsidRPr="00A02493" w:rsidRDefault="00CE14F4" w:rsidP="00CE14F4">
      <w:pPr>
        <w:rPr>
          <w:sz w:val="24"/>
          <w:szCs w:val="24"/>
        </w:rPr>
      </w:pPr>
      <w:r w:rsidRPr="00A02493">
        <w:rPr>
          <w:sz w:val="24"/>
          <w:szCs w:val="24"/>
        </w:rPr>
        <w:t>В день рождения Ани Марк дарит ей роскошный букет. Приревновавший Глеб решает взять кр</w:t>
      </w:r>
      <w:r w:rsidRPr="00A02493">
        <w:rPr>
          <w:sz w:val="24"/>
          <w:szCs w:val="24"/>
        </w:rPr>
        <w:t>е</w:t>
      </w:r>
      <w:r w:rsidRPr="00A02493">
        <w:rPr>
          <w:sz w:val="24"/>
          <w:szCs w:val="24"/>
        </w:rPr>
        <w:t xml:space="preserve">дит, чтобы купить Ане в подарок смартфон. Несмотря на уговоры </w:t>
      </w:r>
      <w:proofErr w:type="gramStart"/>
      <w:r w:rsidRPr="00A02493">
        <w:rPr>
          <w:sz w:val="24"/>
          <w:szCs w:val="24"/>
        </w:rPr>
        <w:t>Костяна</w:t>
      </w:r>
      <w:proofErr w:type="gramEnd"/>
      <w:r w:rsidRPr="00A02493">
        <w:rPr>
          <w:sz w:val="24"/>
          <w:szCs w:val="24"/>
        </w:rPr>
        <w:t>, он идет в банк. Но там требуется поручитель, и Глеб приводит Геннадия Валерьевича, которого выдает за своего дядю. Выясняется, что за «дядей» уже числится несколько просроченных кредитов. Не сумев взять кр</w:t>
      </w:r>
      <w:r w:rsidRPr="00A02493">
        <w:rPr>
          <w:sz w:val="24"/>
          <w:szCs w:val="24"/>
        </w:rPr>
        <w:t>е</w:t>
      </w:r>
      <w:r w:rsidRPr="00A02493">
        <w:rPr>
          <w:sz w:val="24"/>
          <w:szCs w:val="24"/>
        </w:rPr>
        <w:t xml:space="preserve">дит в банке, Глеб обращается в МФО. Там ему готовы выдать деньги, но, разобравшись, насколько высок процент, Глеб сам отказывается брать кредит в МФО. В финале Глеб дарит Ане букет. Тем более, у нее уже </w:t>
      </w:r>
      <w:r w:rsidRPr="00A02493">
        <w:rPr>
          <w:sz w:val="24"/>
          <w:szCs w:val="24"/>
        </w:rPr>
        <w:lastRenderedPageBreak/>
        <w:t>есть новый смартфон — часть денег ей подарили родители, часть она заработала сама переводами.</w:t>
      </w:r>
    </w:p>
    <w:p w:rsidR="00CE14F4" w:rsidRDefault="00CE14F4" w:rsidP="00CE14F4">
      <w:pPr>
        <w:pStyle w:val="a3"/>
        <w:ind w:left="0"/>
        <w:jc w:val="left"/>
        <w:rPr>
          <w:rFonts w:ascii="Calibri" w:hAnsi="Calibri"/>
          <w:sz w:val="24"/>
          <w:szCs w:val="24"/>
          <w:lang w:val="ru-RU"/>
        </w:rPr>
      </w:pPr>
      <w:r w:rsidRPr="00A02493">
        <w:rPr>
          <w:rFonts w:ascii="Calibri" w:hAnsi="Calibri"/>
          <w:sz w:val="24"/>
          <w:szCs w:val="24"/>
        </w:rPr>
        <w:t>Герои понимают, что нельзя брать кредит, если нет реальной необходимости, и если непонятно, как его отдавать. Серия показывает, что банки предъявляют гораздо более жесткие требования к заемщику при выдаче кредита, чем МФО, но в случае получения кредита от МФО условия по его возврату значительно тяжелее.</w:t>
      </w:r>
    </w:p>
    <w:p w:rsidR="00CE14F4" w:rsidRPr="00A02493" w:rsidRDefault="00CE14F4" w:rsidP="00CE14F4">
      <w:pPr>
        <w:pStyle w:val="a3"/>
        <w:ind w:left="0"/>
        <w:jc w:val="left"/>
        <w:rPr>
          <w:rFonts w:ascii="Calibri" w:hAnsi="Calibri"/>
          <w:sz w:val="24"/>
          <w:szCs w:val="24"/>
          <w:lang w:val="ru-RU"/>
        </w:rPr>
      </w:pPr>
    </w:p>
    <w:p w:rsidR="00CE14F4" w:rsidRPr="00A02493" w:rsidRDefault="00CE14F4" w:rsidP="00CE14F4">
      <w:pPr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Встраивание видеоматериала в учебный процесс</w:t>
      </w:r>
    </w:p>
    <w:p w:rsidR="00CE14F4" w:rsidRPr="00A02493" w:rsidRDefault="00CE14F4" w:rsidP="00CE14F4">
      <w:pPr>
        <w:rPr>
          <w:sz w:val="24"/>
          <w:szCs w:val="24"/>
        </w:rPr>
      </w:pPr>
      <w:r w:rsidRPr="00A02493">
        <w:rPr>
          <w:sz w:val="24"/>
          <w:szCs w:val="24"/>
        </w:rPr>
        <w:t>После просмотра Серии целесообразно обсудить с учащимися следующие вопросы:</w:t>
      </w:r>
    </w:p>
    <w:p w:rsidR="00CE14F4" w:rsidRPr="00A02493" w:rsidRDefault="00CE14F4" w:rsidP="00CE14F4">
      <w:pPr>
        <w:pStyle w:val="a3"/>
        <w:numPr>
          <w:ilvl w:val="0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Насколько справедливы слова Глеба о том, что «все бизнесмены живут в кредит и это нормально»?</w:t>
      </w:r>
    </w:p>
    <w:p w:rsidR="00CE14F4" w:rsidRPr="00A02493" w:rsidRDefault="00CE14F4" w:rsidP="00CE14F4">
      <w:pPr>
        <w:pStyle w:val="a3"/>
        <w:numPr>
          <w:ilvl w:val="0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При каких условиях Глеб мог взять кредит на покупку подарка Ане?</w:t>
      </w:r>
    </w:p>
    <w:p w:rsidR="00CE14F4" w:rsidRPr="00A02493" w:rsidRDefault="00CE14F4" w:rsidP="00CE14F4">
      <w:pPr>
        <w:pStyle w:val="a3"/>
        <w:numPr>
          <w:ilvl w:val="0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Сравните получение кредита в банке и займа в МФО. Почему люди берут займы в МФО?</w:t>
      </w:r>
    </w:p>
    <w:p w:rsidR="00CE14F4" w:rsidRPr="00A02493" w:rsidRDefault="00CE14F4" w:rsidP="00CE14F4">
      <w:pPr>
        <w:pStyle w:val="a3"/>
        <w:numPr>
          <w:ilvl w:val="0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В каких случаях вы возьмете кредит?</w:t>
      </w:r>
    </w:p>
    <w:p w:rsidR="00CE14F4" w:rsidRPr="00A02493" w:rsidRDefault="00CE14F4" w:rsidP="00CE14F4">
      <w:pPr>
        <w:rPr>
          <w:sz w:val="24"/>
          <w:szCs w:val="24"/>
        </w:rPr>
      </w:pPr>
      <w:r w:rsidRPr="00A02493">
        <w:rPr>
          <w:sz w:val="24"/>
          <w:szCs w:val="24"/>
        </w:rPr>
        <w:t>Учитель также может рекомендовать видеоматериал при подготовке индивидуальных или групп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вых проектов по следующим темам:</w:t>
      </w:r>
    </w:p>
    <w:p w:rsidR="00CE14F4" w:rsidRPr="00A02493" w:rsidRDefault="00CE14F4" w:rsidP="00CE14F4">
      <w:pPr>
        <w:pStyle w:val="a3"/>
        <w:numPr>
          <w:ilvl w:val="0"/>
          <w:numId w:val="2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Риски, связанные с получением кредита</w:t>
      </w:r>
    </w:p>
    <w:p w:rsidR="00CE14F4" w:rsidRPr="00A02493" w:rsidRDefault="00CE14F4" w:rsidP="00CE14F4">
      <w:pPr>
        <w:pStyle w:val="a3"/>
        <w:numPr>
          <w:ilvl w:val="0"/>
          <w:numId w:val="2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Как выбраться из долговой ямы?</w:t>
      </w:r>
    </w:p>
    <w:p w:rsidR="00CE14F4" w:rsidRPr="00A02493" w:rsidRDefault="00CE14F4" w:rsidP="00CE14F4">
      <w:pPr>
        <w:pStyle w:val="a3"/>
        <w:numPr>
          <w:ilvl w:val="0"/>
          <w:numId w:val="2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 xml:space="preserve">Плюсы и минусы кредита или займа, предлагаемые банком или </w:t>
      </w:r>
      <w:proofErr w:type="spellStart"/>
      <w:r w:rsidRPr="00A02493">
        <w:rPr>
          <w:rFonts w:ascii="Calibri" w:hAnsi="Calibri"/>
          <w:sz w:val="24"/>
          <w:szCs w:val="24"/>
        </w:rPr>
        <w:t>микрофинансовой</w:t>
      </w:r>
      <w:proofErr w:type="spellEnd"/>
      <w:r w:rsidRPr="00A02493">
        <w:rPr>
          <w:rFonts w:ascii="Calibri" w:hAnsi="Calibri"/>
          <w:sz w:val="24"/>
          <w:szCs w:val="24"/>
        </w:rPr>
        <w:t xml:space="preserve"> орган</w:t>
      </w:r>
      <w:r w:rsidRPr="00A02493">
        <w:rPr>
          <w:rFonts w:ascii="Calibri" w:hAnsi="Calibri"/>
          <w:sz w:val="24"/>
          <w:szCs w:val="24"/>
        </w:rPr>
        <w:t>и</w:t>
      </w:r>
      <w:r w:rsidRPr="00A02493">
        <w:rPr>
          <w:rFonts w:ascii="Calibri" w:hAnsi="Calibri"/>
          <w:sz w:val="24"/>
          <w:szCs w:val="24"/>
        </w:rPr>
        <w:t>зацией</w:t>
      </w:r>
    </w:p>
    <w:p w:rsidR="00CE14F4" w:rsidRPr="00A02493" w:rsidRDefault="00CE14F4" w:rsidP="00CE14F4">
      <w:pPr>
        <w:pStyle w:val="a3"/>
        <w:numPr>
          <w:ilvl w:val="0"/>
          <w:numId w:val="2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Какую ответственность несет поручитель по кредиту?</w:t>
      </w:r>
    </w:p>
    <w:p w:rsidR="006937BA" w:rsidRPr="00CE14F4" w:rsidRDefault="006937BA">
      <w:pPr>
        <w:rPr>
          <w:lang w:val="x-none"/>
        </w:rPr>
      </w:pPr>
      <w:bookmarkStart w:id="0" w:name="_GoBack"/>
      <w:bookmarkEnd w:id="0"/>
    </w:p>
    <w:sectPr w:rsidR="006937BA" w:rsidRPr="00CE1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2C9C"/>
    <w:multiLevelType w:val="hybridMultilevel"/>
    <w:tmpl w:val="385EF8B4"/>
    <w:lvl w:ilvl="0" w:tplc="1010718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10107182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7C0844"/>
    <w:multiLevelType w:val="hybridMultilevel"/>
    <w:tmpl w:val="74A8C1F8"/>
    <w:lvl w:ilvl="0" w:tplc="1010718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4F4"/>
    <w:rsid w:val="006937BA"/>
    <w:rsid w:val="00CE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4"/>
        <w:lang w:val="ru-RU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4F4"/>
    <w:pPr>
      <w:spacing w:after="200"/>
      <w:ind w:firstLine="0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,Bullet 1,Use Case List Paragraph"/>
    <w:basedOn w:val="a"/>
    <w:link w:val="a4"/>
    <w:uiPriority w:val="34"/>
    <w:qFormat/>
    <w:rsid w:val="00CE14F4"/>
    <w:pPr>
      <w:spacing w:before="200" w:line="240" w:lineRule="auto"/>
      <w:ind w:left="720"/>
      <w:contextualSpacing/>
      <w:jc w:val="both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4">
    <w:name w:val="Абзац списка Знак"/>
    <w:aliases w:val="Абзац списка для документа Знак,Bullet 1 Знак,Use Case List Paragraph Знак"/>
    <w:link w:val="a3"/>
    <w:uiPriority w:val="34"/>
    <w:locked/>
    <w:rsid w:val="00CE14F4"/>
    <w:rPr>
      <w:rFonts w:ascii="Times New Roman" w:eastAsia="Times New Roman" w:hAnsi="Times New Rom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4"/>
        <w:lang w:val="ru-RU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4F4"/>
    <w:pPr>
      <w:spacing w:after="200"/>
      <w:ind w:firstLine="0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,Bullet 1,Use Case List Paragraph"/>
    <w:basedOn w:val="a"/>
    <w:link w:val="a4"/>
    <w:uiPriority w:val="34"/>
    <w:qFormat/>
    <w:rsid w:val="00CE14F4"/>
    <w:pPr>
      <w:spacing w:before="200" w:line="240" w:lineRule="auto"/>
      <w:ind w:left="720"/>
      <w:contextualSpacing/>
      <w:jc w:val="both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4">
    <w:name w:val="Абзац списка Знак"/>
    <w:aliases w:val="Абзац списка для документа Знак,Bullet 1 Знак,Use Case List Paragraph Знак"/>
    <w:link w:val="a3"/>
    <w:uiPriority w:val="34"/>
    <w:locked/>
    <w:rsid w:val="00CE14F4"/>
    <w:rPr>
      <w:rFonts w:ascii="Times New Roman" w:eastAsia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Праведников А.В.</dc:creator>
  <cp:lastModifiedBy>Праведников А.В.</cp:lastModifiedBy>
  <cp:revision>1</cp:revision>
  <dcterms:created xsi:type="dcterms:W3CDTF">2020-04-27T15:07:00Z</dcterms:created>
  <dcterms:modified xsi:type="dcterms:W3CDTF">2020-04-27T15:08:00Z</dcterms:modified>
</cp:coreProperties>
</file>