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5E" w:rsidRPr="00041D02" w:rsidRDefault="00870D5E" w:rsidP="00870D5E">
      <w:pPr>
        <w:ind w:left="-540" w:firstLine="540"/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ДОГОВОР № ______</w:t>
      </w:r>
    </w:p>
    <w:p w:rsidR="00870D5E" w:rsidRPr="005D3E18" w:rsidRDefault="00870D5E" w:rsidP="00870D5E">
      <w:pPr>
        <w:pStyle w:val="4"/>
        <w:spacing w:before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5D3E18">
        <w:rPr>
          <w:rFonts w:ascii="Times New Roman" w:hAnsi="Times New Roman"/>
          <w:color w:val="000000"/>
          <w:sz w:val="18"/>
          <w:szCs w:val="18"/>
        </w:rPr>
        <w:t xml:space="preserve">об образовании на обучение по дополнительным профессиональным программам </w:t>
      </w:r>
    </w:p>
    <w:p w:rsidR="00870D5E" w:rsidRPr="005D3E18" w:rsidRDefault="00870D5E" w:rsidP="00870D5E">
      <w:pPr>
        <w:pStyle w:val="4"/>
        <w:spacing w:before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5D3E18">
        <w:rPr>
          <w:rFonts w:ascii="Times New Roman" w:hAnsi="Times New Roman"/>
          <w:color w:val="000000"/>
          <w:sz w:val="18"/>
          <w:szCs w:val="18"/>
        </w:rPr>
        <w:t>(дополнительные профессиональные программы)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4055D" w:rsidTr="00B21BF0">
        <w:tc>
          <w:tcPr>
            <w:tcW w:w="4785" w:type="dxa"/>
          </w:tcPr>
          <w:p w:rsidR="00D4055D" w:rsidRDefault="00D4055D" w:rsidP="00870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Курск</w:t>
            </w:r>
          </w:p>
        </w:tc>
        <w:tc>
          <w:tcPr>
            <w:tcW w:w="5104" w:type="dxa"/>
          </w:tcPr>
          <w:p w:rsidR="00D4055D" w:rsidRDefault="007C2C0F" w:rsidP="007C2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«13</w:t>
            </w:r>
            <w:r w:rsidR="00D4055D" w:rsidRPr="00041D02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апреля </w:t>
            </w:r>
            <w:r w:rsidR="00D4055D" w:rsidRPr="00041D0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="00D4055D" w:rsidRPr="00041D02">
              <w:rPr>
                <w:sz w:val="18"/>
                <w:szCs w:val="18"/>
              </w:rPr>
              <w:t xml:space="preserve"> г.</w:t>
            </w:r>
          </w:p>
        </w:tc>
      </w:tr>
    </w:tbl>
    <w:p w:rsidR="00870D5E" w:rsidRPr="00041D02" w:rsidRDefault="00870D5E" w:rsidP="00870D5E">
      <w:pPr>
        <w:ind w:firstLine="540"/>
        <w:jc w:val="both"/>
        <w:rPr>
          <w:b/>
          <w:sz w:val="18"/>
          <w:szCs w:val="18"/>
        </w:rPr>
      </w:pPr>
    </w:p>
    <w:p w:rsidR="0045099D" w:rsidRDefault="00870D5E" w:rsidP="001E61F1">
      <w:pPr>
        <w:ind w:firstLine="709"/>
        <w:jc w:val="both"/>
        <w:rPr>
          <w:sz w:val="18"/>
          <w:szCs w:val="18"/>
        </w:rPr>
      </w:pPr>
      <w:proofErr w:type="gramStart"/>
      <w:r w:rsidRPr="00041D02">
        <w:rPr>
          <w:sz w:val="18"/>
          <w:szCs w:val="18"/>
        </w:rPr>
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</w:r>
      <w:r w:rsidRPr="00041D02">
        <w:rPr>
          <w:b/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(далее – ОГБУ ДПО КИРО), осуществляющее образовательную деятельность на основании лицензии Серия 46 Л 01 №0000248, регистрационный номер №2090, выданная комитетом образования и науки Курской области с 4 февраля 2016г. на неограниченный срок, именуемое в дальнейшем </w:t>
      </w:r>
      <w:r w:rsidRPr="00041D02">
        <w:rPr>
          <w:b/>
          <w:sz w:val="18"/>
          <w:szCs w:val="18"/>
        </w:rPr>
        <w:t>«Исполнитель»</w:t>
      </w:r>
      <w:r w:rsidRPr="00041D02">
        <w:rPr>
          <w:sz w:val="18"/>
          <w:szCs w:val="18"/>
        </w:rPr>
        <w:t xml:space="preserve">, в лице </w:t>
      </w:r>
      <w:r>
        <w:rPr>
          <w:sz w:val="18"/>
          <w:szCs w:val="18"/>
        </w:rPr>
        <w:t>проректора по учебно-методической работе Беловой Светланы Николаевны</w:t>
      </w:r>
      <w:r w:rsidRPr="00041D02">
        <w:rPr>
          <w:sz w:val="18"/>
          <w:szCs w:val="18"/>
        </w:rPr>
        <w:t>,</w:t>
      </w:r>
      <w:r>
        <w:rPr>
          <w:sz w:val="18"/>
          <w:szCs w:val="18"/>
        </w:rPr>
        <w:t xml:space="preserve"> действующего на основании доверенности</w:t>
      </w:r>
      <w:proofErr w:type="gramEnd"/>
      <w:r>
        <w:rPr>
          <w:sz w:val="18"/>
          <w:szCs w:val="18"/>
        </w:rPr>
        <w:t xml:space="preserve"> от 10 января 2020 года № 3</w:t>
      </w:r>
      <w:r w:rsidR="001E61F1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</w:p>
    <w:p w:rsidR="00870D5E" w:rsidRPr="00041D02" w:rsidRDefault="00870D5E" w:rsidP="0045099D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Pr="00041D02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</w:t>
      </w:r>
      <w:r w:rsidRPr="00041D02">
        <w:rPr>
          <w:sz w:val="18"/>
          <w:szCs w:val="18"/>
        </w:rPr>
        <w:t>_____________________________</w:t>
      </w:r>
      <w:r w:rsidR="00D4055D">
        <w:rPr>
          <w:sz w:val="18"/>
          <w:szCs w:val="18"/>
        </w:rPr>
        <w:t>_____________</w:t>
      </w:r>
      <w:r w:rsidR="0045099D">
        <w:rPr>
          <w:sz w:val="18"/>
          <w:szCs w:val="18"/>
        </w:rPr>
        <w:t>_</w:t>
      </w:r>
      <w:r w:rsidR="001E61F1">
        <w:rPr>
          <w:sz w:val="18"/>
          <w:szCs w:val="18"/>
        </w:rPr>
        <w:t>______</w:t>
      </w:r>
      <w:r w:rsidR="00D4055D">
        <w:rPr>
          <w:sz w:val="18"/>
          <w:szCs w:val="18"/>
        </w:rPr>
        <w:t>___</w:t>
      </w:r>
      <w:r w:rsidRPr="00041D02">
        <w:rPr>
          <w:sz w:val="18"/>
          <w:szCs w:val="18"/>
        </w:rPr>
        <w:t>,</w:t>
      </w:r>
    </w:p>
    <w:p w:rsidR="00870D5E" w:rsidRPr="000A0BD1" w:rsidRDefault="00870D5E" w:rsidP="00870D5E">
      <w:pPr>
        <w:jc w:val="center"/>
        <w:rPr>
          <w:i/>
          <w:sz w:val="18"/>
          <w:szCs w:val="18"/>
          <w:vertAlign w:val="superscript"/>
        </w:rPr>
      </w:pPr>
      <w:r w:rsidRPr="000A0BD1">
        <w:rPr>
          <w:i/>
          <w:sz w:val="18"/>
          <w:szCs w:val="18"/>
          <w:vertAlign w:val="superscript"/>
        </w:rPr>
        <w:t>(фамилия, имя, отчество (при наличии) лица, зачисляемого на обучение)</w:t>
      </w:r>
    </w:p>
    <w:p w:rsidR="00870D5E" w:rsidRPr="00041D02" w:rsidRDefault="00D30EED" w:rsidP="00870D5E">
      <w:pPr>
        <w:jc w:val="both"/>
        <w:rPr>
          <w:sz w:val="18"/>
          <w:szCs w:val="18"/>
        </w:rPr>
      </w:pPr>
      <w:r>
        <w:rPr>
          <w:sz w:val="18"/>
          <w:szCs w:val="18"/>
        </w:rPr>
        <w:t>именуем___</w:t>
      </w:r>
      <w:bookmarkStart w:id="0" w:name="_GoBack"/>
      <w:bookmarkEnd w:id="0"/>
      <w:r w:rsidR="00870D5E" w:rsidRPr="00041D02">
        <w:rPr>
          <w:sz w:val="18"/>
          <w:szCs w:val="18"/>
        </w:rPr>
        <w:t xml:space="preserve"> в дальнейшем </w:t>
      </w:r>
      <w:r w:rsidR="00870D5E" w:rsidRPr="00041D02">
        <w:rPr>
          <w:b/>
          <w:sz w:val="18"/>
          <w:szCs w:val="18"/>
        </w:rPr>
        <w:t>«Обучающийся»</w:t>
      </w:r>
      <w:r w:rsidR="00870D5E" w:rsidRPr="00041D02">
        <w:rPr>
          <w:sz w:val="18"/>
          <w:szCs w:val="18"/>
        </w:rPr>
        <w:t>, совместно именуемые Стороны, заключили настоящий Договор о нижеследую</w:t>
      </w:r>
      <w:r w:rsidR="00870D5E">
        <w:rPr>
          <w:sz w:val="18"/>
          <w:szCs w:val="18"/>
        </w:rPr>
        <w:t>щем.</w:t>
      </w:r>
    </w:p>
    <w:p w:rsidR="00870D5E" w:rsidRPr="00041D02" w:rsidRDefault="00870D5E" w:rsidP="00870D5E">
      <w:pPr>
        <w:ind w:firstLine="540"/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I. Предмет договора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1.1. </w:t>
      </w:r>
      <w:proofErr w:type="gramStart"/>
      <w:r w:rsidRPr="00041D02">
        <w:rPr>
          <w:sz w:val="18"/>
          <w:szCs w:val="18"/>
        </w:rPr>
        <w:t xml:space="preserve">Исполнитель обязуется предоставить образовательную услугу Обучающемуся по предоставлению </w:t>
      </w:r>
      <w:r w:rsidRPr="00041D02">
        <w:rPr>
          <w:bCs/>
          <w:sz w:val="18"/>
          <w:szCs w:val="18"/>
        </w:rPr>
        <w:t>дополнительной профессиональной программы</w:t>
      </w:r>
      <w:r>
        <w:rPr>
          <w:bCs/>
          <w:sz w:val="18"/>
          <w:szCs w:val="18"/>
        </w:rPr>
        <w:t xml:space="preserve"> повышения квалификации:</w:t>
      </w:r>
      <w:proofErr w:type="gramEnd"/>
      <w:r>
        <w:rPr>
          <w:bCs/>
          <w:sz w:val="18"/>
          <w:szCs w:val="18"/>
        </w:rPr>
        <w:t xml:space="preserve"> </w:t>
      </w:r>
      <w:r w:rsidR="00D4055D" w:rsidRPr="00D4055D">
        <w:rPr>
          <w:bCs/>
          <w:sz w:val="18"/>
          <w:szCs w:val="18"/>
        </w:rPr>
        <w:t>«Научно-методические основы реализации программ по формированию финансовой грамотности в организациях дополнительного образования детей»</w:t>
      </w:r>
      <w:r w:rsidR="00D4055D">
        <w:rPr>
          <w:bCs/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в рамках численности обучающихся (специалистов Курской области), </w:t>
      </w:r>
      <w:r w:rsidRPr="00041D02">
        <w:rPr>
          <w:b/>
          <w:sz w:val="18"/>
          <w:szCs w:val="18"/>
        </w:rPr>
        <w:t xml:space="preserve">установленной в государственном задании ОГБУ ДПО КИРО на </w:t>
      </w:r>
      <w:r>
        <w:rPr>
          <w:b/>
          <w:sz w:val="18"/>
          <w:szCs w:val="18"/>
        </w:rPr>
        <w:t>2020</w:t>
      </w:r>
      <w:r w:rsidRPr="00041D02">
        <w:rPr>
          <w:b/>
          <w:sz w:val="18"/>
          <w:szCs w:val="18"/>
        </w:rPr>
        <w:t xml:space="preserve"> год</w:t>
      </w:r>
      <w:r w:rsidR="00D4055D">
        <w:rPr>
          <w:sz w:val="18"/>
          <w:szCs w:val="18"/>
        </w:rPr>
        <w:t xml:space="preserve">, </w:t>
      </w:r>
      <w:r w:rsidRPr="00041D02">
        <w:rPr>
          <w:sz w:val="18"/>
          <w:szCs w:val="18"/>
        </w:rPr>
        <w:t xml:space="preserve">в соответствии с учебным планом, в том числе индивидуальным, и дополнительной профессиональной программой повышения квалификации </w:t>
      </w:r>
      <w:r w:rsidRPr="00041D02">
        <w:rPr>
          <w:b/>
          <w:sz w:val="18"/>
          <w:szCs w:val="18"/>
        </w:rPr>
        <w:t>Исполнителя</w:t>
      </w:r>
      <w:r w:rsidRPr="00041D02">
        <w:rPr>
          <w:sz w:val="18"/>
          <w:szCs w:val="18"/>
        </w:rPr>
        <w:t>.</w:t>
      </w:r>
    </w:p>
    <w:p w:rsidR="00870D5E" w:rsidRPr="00041D02" w:rsidRDefault="00870D5E" w:rsidP="00870D5E">
      <w:pPr>
        <w:widowControl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Форма обучения – </w:t>
      </w:r>
      <w:r w:rsidRPr="00D4055D">
        <w:rPr>
          <w:b/>
          <w:i/>
          <w:strike/>
          <w:sz w:val="18"/>
          <w:szCs w:val="18"/>
        </w:rPr>
        <w:t>очная</w:t>
      </w:r>
      <w:r w:rsidRPr="00041D02">
        <w:rPr>
          <w:b/>
          <w:i/>
          <w:sz w:val="18"/>
          <w:szCs w:val="18"/>
        </w:rPr>
        <w:t xml:space="preserve"> / </w:t>
      </w:r>
      <w:r w:rsidRPr="00D4055D">
        <w:rPr>
          <w:b/>
          <w:i/>
          <w:strike/>
          <w:sz w:val="18"/>
          <w:szCs w:val="18"/>
        </w:rPr>
        <w:t>заочная</w:t>
      </w:r>
      <w:r w:rsidRPr="00041D02">
        <w:rPr>
          <w:b/>
          <w:i/>
          <w:sz w:val="18"/>
          <w:szCs w:val="18"/>
        </w:rPr>
        <w:t xml:space="preserve"> / очно-заочная</w:t>
      </w:r>
      <w:r w:rsidRPr="00041D02">
        <w:rPr>
          <w:sz w:val="18"/>
          <w:szCs w:val="18"/>
        </w:rPr>
        <w:t xml:space="preserve"> (</w:t>
      </w:r>
      <w:proofErr w:type="gramStart"/>
      <w:r w:rsidRPr="00041D02">
        <w:rPr>
          <w:i/>
          <w:sz w:val="18"/>
          <w:szCs w:val="18"/>
        </w:rPr>
        <w:t>ненужное</w:t>
      </w:r>
      <w:proofErr w:type="gramEnd"/>
      <w:r w:rsidRPr="00041D02">
        <w:rPr>
          <w:i/>
          <w:sz w:val="18"/>
          <w:szCs w:val="18"/>
        </w:rPr>
        <w:t xml:space="preserve"> зачеркнуть</w:t>
      </w:r>
      <w:r w:rsidRPr="00041D02">
        <w:rPr>
          <w:sz w:val="18"/>
          <w:szCs w:val="18"/>
        </w:rPr>
        <w:t>).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</w:t>
      </w:r>
      <w:r>
        <w:rPr>
          <w:sz w:val="18"/>
          <w:szCs w:val="18"/>
        </w:rPr>
        <w:t>__________</w:t>
      </w:r>
      <w:r w:rsidR="00D4055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_____ </w:t>
      </w:r>
      <w:proofErr w:type="gramStart"/>
      <w:r w:rsidRPr="00041D02">
        <w:rPr>
          <w:sz w:val="18"/>
          <w:szCs w:val="18"/>
        </w:rPr>
        <w:t>по</w:t>
      </w:r>
      <w:proofErr w:type="gramEnd"/>
      <w:r w:rsidRPr="00041D02">
        <w:rPr>
          <w:sz w:val="18"/>
          <w:szCs w:val="18"/>
        </w:rPr>
        <w:t xml:space="preserve"> </w:t>
      </w:r>
      <w:r w:rsidR="00D4055D">
        <w:rPr>
          <w:sz w:val="18"/>
          <w:szCs w:val="18"/>
        </w:rPr>
        <w:t>________________________________</w:t>
      </w:r>
      <w:r w:rsidRPr="00041D02">
        <w:rPr>
          <w:sz w:val="18"/>
          <w:szCs w:val="18"/>
        </w:rPr>
        <w:t xml:space="preserve"> в объеме </w:t>
      </w:r>
      <w:r w:rsidR="00DB69DB">
        <w:rPr>
          <w:sz w:val="18"/>
          <w:szCs w:val="18"/>
        </w:rPr>
        <w:t>72</w:t>
      </w:r>
      <w:r w:rsidRPr="00041D02">
        <w:rPr>
          <w:sz w:val="18"/>
          <w:szCs w:val="18"/>
        </w:rPr>
        <w:t xml:space="preserve"> час</w:t>
      </w:r>
      <w:r w:rsidR="00DB69DB">
        <w:rPr>
          <w:sz w:val="18"/>
          <w:szCs w:val="18"/>
        </w:rPr>
        <w:t>а</w:t>
      </w:r>
      <w:r w:rsidRPr="00041D02">
        <w:rPr>
          <w:sz w:val="18"/>
          <w:szCs w:val="18"/>
        </w:rPr>
        <w:t>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Срок </w:t>
      </w:r>
      <w:proofErr w:type="gramStart"/>
      <w:r w:rsidRPr="00041D02">
        <w:rPr>
          <w:sz w:val="18"/>
          <w:szCs w:val="18"/>
        </w:rPr>
        <w:t>обучения</w:t>
      </w:r>
      <w:proofErr w:type="gramEnd"/>
      <w:r w:rsidRPr="00041D02">
        <w:rPr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="001D7B51">
        <w:rPr>
          <w:sz w:val="18"/>
          <w:szCs w:val="18"/>
        </w:rPr>
        <w:t xml:space="preserve"> </w:t>
      </w:r>
      <w:r w:rsidR="001D7B51" w:rsidRPr="001D7B51">
        <w:rPr>
          <w:sz w:val="18"/>
          <w:szCs w:val="18"/>
          <w:u w:val="single"/>
        </w:rPr>
        <w:t xml:space="preserve">   </w:t>
      </w:r>
      <w:r w:rsidR="001D7B51">
        <w:rPr>
          <w:sz w:val="18"/>
          <w:szCs w:val="18"/>
          <w:u w:val="single"/>
        </w:rPr>
        <w:t xml:space="preserve"> </w:t>
      </w:r>
      <w:r w:rsidR="001D7B51" w:rsidRPr="001D7B51">
        <w:rPr>
          <w:sz w:val="18"/>
          <w:szCs w:val="18"/>
          <w:u w:val="single"/>
        </w:rPr>
        <w:t xml:space="preserve">   –––––   </w:t>
      </w:r>
      <w:r w:rsidR="001D7B51">
        <w:rPr>
          <w:sz w:val="18"/>
          <w:szCs w:val="18"/>
          <w:u w:val="single"/>
        </w:rPr>
        <w:t xml:space="preserve"> </w:t>
      </w:r>
      <w:r w:rsidR="001D7B51" w:rsidRPr="001D7B51">
        <w:rPr>
          <w:sz w:val="18"/>
          <w:szCs w:val="18"/>
          <w:u w:val="single"/>
        </w:rPr>
        <w:t xml:space="preserve">   </w:t>
      </w:r>
      <w:r w:rsidRPr="00041D02">
        <w:rPr>
          <w:sz w:val="18"/>
          <w:szCs w:val="18"/>
        </w:rPr>
        <w:t>.</w:t>
      </w:r>
    </w:p>
    <w:p w:rsidR="00870D5E" w:rsidRPr="001D7B51" w:rsidRDefault="00870D5E" w:rsidP="001D7B51">
      <w:pPr>
        <w:ind w:firstLine="709"/>
        <w:jc w:val="right"/>
        <w:rPr>
          <w:i/>
          <w:sz w:val="12"/>
          <w:szCs w:val="18"/>
        </w:rPr>
      </w:pPr>
      <w:r w:rsidRPr="001D7B51">
        <w:rPr>
          <w:i/>
          <w:sz w:val="12"/>
          <w:szCs w:val="18"/>
        </w:rPr>
        <w:t>(указывается количество месяцев, лет)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1.3. Образовательная услуга оказывается за счет средств областного бюджета. 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1.4. После освоения Обучающимся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</w:t>
      </w:r>
    </w:p>
    <w:p w:rsidR="00870D5E" w:rsidRPr="00041D02" w:rsidRDefault="00870D5E" w:rsidP="00870D5E">
      <w:pPr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II. Права Исполнителя и Обучающегося</w:t>
      </w:r>
    </w:p>
    <w:p w:rsidR="00870D5E" w:rsidRPr="00041D02" w:rsidRDefault="00870D5E" w:rsidP="00870D5E">
      <w:pPr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2.1. Исполнитель вправе: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 аттестации Обучающегося и формы, порядок итоговой аттестации Обучающегося.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ОГБУ ДПО КИРО, настоящим Договором и локальными нормативными актами ОГБУ ДПО КИРО.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b/>
          <w:sz w:val="18"/>
          <w:szCs w:val="18"/>
        </w:rPr>
        <w:t xml:space="preserve">2.2. </w:t>
      </w:r>
      <w:r w:rsidRPr="00041D02">
        <w:rPr>
          <w:sz w:val="18"/>
          <w:szCs w:val="18"/>
        </w:rPr>
        <w:t xml:space="preserve">Обучающемуся предоставляются академическими права в соответствии с пп.3, 5, 7, 9, 10,15, 17,18,19, 20, 22, 23, 25 -29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41D02">
          <w:rPr>
            <w:sz w:val="18"/>
            <w:szCs w:val="18"/>
          </w:rPr>
          <w:t>2012 г</w:t>
        </w:r>
      </w:smartTag>
      <w:r w:rsidRPr="00041D02">
        <w:rPr>
          <w:sz w:val="18"/>
          <w:szCs w:val="18"/>
        </w:rPr>
        <w:t>. № 273-ФЗ «Об образовании в Российской Федерации</w:t>
      </w:r>
      <w:r w:rsidRPr="00041D02">
        <w:rPr>
          <w:b/>
          <w:sz w:val="18"/>
          <w:szCs w:val="18"/>
        </w:rPr>
        <w:t>»</w:t>
      </w:r>
      <w:r w:rsidRPr="00041D02">
        <w:rPr>
          <w:sz w:val="18"/>
          <w:szCs w:val="18"/>
        </w:rPr>
        <w:t>.</w:t>
      </w:r>
    </w:p>
    <w:p w:rsidR="00870D5E" w:rsidRPr="00041D02" w:rsidRDefault="00870D5E" w:rsidP="00870D5E">
      <w:pPr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Обучающийся также вправе:</w:t>
      </w:r>
    </w:p>
    <w:p w:rsidR="00870D5E" w:rsidRPr="00041D02" w:rsidRDefault="00870D5E" w:rsidP="00870D5E">
      <w:pPr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2.2.1.</w:t>
      </w:r>
      <w:r w:rsidRPr="00041D02">
        <w:rPr>
          <w:b/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70D5E" w:rsidRPr="00041D02" w:rsidRDefault="00870D5E" w:rsidP="00870D5E">
      <w:pPr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870D5E" w:rsidRPr="00041D02" w:rsidRDefault="00870D5E" w:rsidP="00870D5E">
      <w:pPr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70D5E" w:rsidRPr="00041D02" w:rsidRDefault="00870D5E" w:rsidP="00870D5E">
      <w:pPr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III. Обязанности Исполнителя и Обучающегося</w:t>
      </w:r>
    </w:p>
    <w:p w:rsidR="00870D5E" w:rsidRPr="00041D02" w:rsidRDefault="00870D5E" w:rsidP="00870D5E">
      <w:pPr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3.1. Исполнитель обязан: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ОГБУ ДПО КИРО условия приема, в качестве слушателя.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ОГБУ ДПО КИРО</w:t>
      </w:r>
      <w:r w:rsidRPr="00041D02">
        <w:rPr>
          <w:i/>
          <w:sz w:val="18"/>
          <w:szCs w:val="18"/>
        </w:rPr>
        <w:t>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3.1.3. Обеспечить Обучающемуся предусмотренные выбранной дополнительной профессиональной программой условия ее освоения.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3.1.4. Сохранить место за Обучающимся в случае пропуска занятий по уважительным причинам.</w:t>
      </w:r>
    </w:p>
    <w:p w:rsidR="00870D5E" w:rsidRPr="00041D02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70D5E" w:rsidRDefault="00870D5E" w:rsidP="00870D5E">
      <w:pPr>
        <w:ind w:firstLine="709"/>
        <w:jc w:val="both"/>
        <w:rPr>
          <w:sz w:val="18"/>
          <w:szCs w:val="18"/>
        </w:rPr>
      </w:pPr>
      <w:r w:rsidRPr="00041D02">
        <w:rPr>
          <w:b/>
          <w:sz w:val="18"/>
          <w:szCs w:val="18"/>
        </w:rPr>
        <w:t>3.2. Обучающийся обязан</w:t>
      </w:r>
      <w:r w:rsidRPr="00041D02">
        <w:rPr>
          <w:sz w:val="18"/>
          <w:szCs w:val="18"/>
        </w:rPr>
        <w:t xml:space="preserve">: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41D02">
          <w:rPr>
            <w:sz w:val="18"/>
            <w:szCs w:val="18"/>
          </w:rPr>
          <w:t>2012 г</w:t>
        </w:r>
      </w:smartTag>
      <w:r w:rsidRPr="00041D02">
        <w:rPr>
          <w:sz w:val="18"/>
          <w:szCs w:val="18"/>
        </w:rPr>
        <w:t>. № 273-ФЗ «Об образовании в Российской</w:t>
      </w:r>
      <w:r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Федерации», в том числе: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3.2.1. 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870D5E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</w:t>
      </w:r>
      <w:r>
        <w:rPr>
          <w:sz w:val="18"/>
          <w:szCs w:val="18"/>
        </w:rPr>
        <w:t>.2</w:t>
      </w:r>
      <w:r w:rsidRPr="00C24E63">
        <w:rPr>
          <w:sz w:val="18"/>
          <w:szCs w:val="18"/>
        </w:rPr>
        <w:t>. Извещать Исполнителя о причинах отсутствия на занятиях.</w:t>
      </w:r>
    </w:p>
    <w:p w:rsidR="001D7B51" w:rsidRDefault="001D7B51" w:rsidP="00870D5E">
      <w:pPr>
        <w:ind w:firstLine="709"/>
        <w:jc w:val="both"/>
        <w:rPr>
          <w:sz w:val="18"/>
          <w:szCs w:val="18"/>
        </w:rPr>
      </w:pPr>
    </w:p>
    <w:p w:rsidR="001D7B51" w:rsidRDefault="001D7B51" w:rsidP="00870D5E">
      <w:pPr>
        <w:ind w:firstLine="709"/>
        <w:jc w:val="both"/>
        <w:rPr>
          <w:sz w:val="18"/>
          <w:szCs w:val="18"/>
        </w:rPr>
      </w:pPr>
    </w:p>
    <w:p w:rsidR="001D7B51" w:rsidRPr="00C24E63" w:rsidRDefault="001D7B51" w:rsidP="00870D5E">
      <w:pPr>
        <w:ind w:firstLine="709"/>
        <w:jc w:val="both"/>
        <w:rPr>
          <w:sz w:val="18"/>
          <w:szCs w:val="18"/>
        </w:rPr>
      </w:pP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lastRenderedPageBreak/>
        <w:t>3.2.</w:t>
      </w:r>
      <w:r>
        <w:rPr>
          <w:sz w:val="18"/>
          <w:szCs w:val="18"/>
        </w:rPr>
        <w:t>3</w:t>
      </w:r>
      <w:r w:rsidRPr="00C24E63">
        <w:rPr>
          <w:sz w:val="18"/>
          <w:szCs w:val="18"/>
        </w:rPr>
        <w:t xml:space="preserve">. При </w:t>
      </w:r>
      <w:r>
        <w:rPr>
          <w:sz w:val="18"/>
          <w:szCs w:val="18"/>
        </w:rPr>
        <w:t>зачислении</w:t>
      </w:r>
      <w:r w:rsidRPr="00C24E63">
        <w:rPr>
          <w:sz w:val="18"/>
          <w:szCs w:val="18"/>
        </w:rPr>
        <w:t xml:space="preserve"> в ОГБУ ДПО КИРО и в процессе обучения своевременно представлять и получать все необходимые документы.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3.2.</w:t>
      </w:r>
      <w:r>
        <w:rPr>
          <w:sz w:val="18"/>
          <w:szCs w:val="18"/>
        </w:rPr>
        <w:t>4</w:t>
      </w:r>
      <w:r w:rsidRPr="00C24E63">
        <w:rPr>
          <w:sz w:val="18"/>
          <w:szCs w:val="18"/>
        </w:rPr>
        <w:t>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3.2.</w:t>
      </w:r>
      <w:r>
        <w:rPr>
          <w:sz w:val="18"/>
          <w:szCs w:val="18"/>
        </w:rPr>
        <w:t>5</w:t>
      </w:r>
      <w:r w:rsidRPr="00C24E63">
        <w:rPr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учебную дисциплину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и общепринятые нормы поведения, в том числе, проявлять уважение к педагогическим работникам, вспомогательному, обслуживающему и иному персоналу ОГБУ ДПО КИРО и другим обучающимся, не посягать на их честь и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достоинство.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3.2.</w:t>
      </w:r>
      <w:r>
        <w:rPr>
          <w:sz w:val="18"/>
          <w:szCs w:val="18"/>
        </w:rPr>
        <w:t>6</w:t>
      </w:r>
      <w:r w:rsidRPr="00C24E63">
        <w:rPr>
          <w:sz w:val="18"/>
          <w:szCs w:val="18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Российской Федерации.</w:t>
      </w:r>
    </w:p>
    <w:p w:rsidR="00870D5E" w:rsidRPr="00C24E63" w:rsidRDefault="00870D5E" w:rsidP="00870D5E">
      <w:pPr>
        <w:ind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  <w:lang w:val="en-US"/>
        </w:rPr>
        <w:t>I</w:t>
      </w:r>
      <w:r w:rsidRPr="00C24E63">
        <w:rPr>
          <w:b/>
          <w:sz w:val="18"/>
          <w:szCs w:val="18"/>
        </w:rPr>
        <w:t>V. Основания изменения и расторжения договора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Федерации.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4.2. Настоящий Договор может быть расторгнут по соглашению Сторон.</w:t>
      </w:r>
    </w:p>
    <w:p w:rsidR="00870D5E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- в иных случаях, предусмотренных законодательством Российской Федерации.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4.4. Настоящий Договор расторгается досрочно: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- по инициативе Обучающегося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по обстоятельствам, не зависящим от воли </w:t>
      </w:r>
      <w:proofErr w:type="gramStart"/>
      <w:r w:rsidRPr="00C24E63">
        <w:rPr>
          <w:sz w:val="18"/>
          <w:szCs w:val="18"/>
        </w:rPr>
        <w:t>Обучающегося</w:t>
      </w:r>
      <w:proofErr w:type="gramEnd"/>
      <w:r w:rsidRPr="00C24E63">
        <w:rPr>
          <w:sz w:val="18"/>
          <w:szCs w:val="18"/>
        </w:rPr>
        <w:t xml:space="preserve"> и ОГБУ ДПО КИРО, в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 xml:space="preserve">том числе в случае ликвидации 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ОГБУ ДПО КИРО</w:t>
      </w:r>
      <w:r>
        <w:rPr>
          <w:sz w:val="18"/>
          <w:szCs w:val="18"/>
        </w:rPr>
        <w:t>.</w:t>
      </w:r>
    </w:p>
    <w:p w:rsidR="00870D5E" w:rsidRPr="00C24E63" w:rsidRDefault="00870D5E" w:rsidP="00870D5E">
      <w:pPr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V. Ответственность Исполнителя и Обучающегося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5.1. За неисполнение или ненадлежащее исполнение своих обязательств по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Договору Стороны несут ответственность, предусмотренную законодательством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Российской Федерации и Договором.</w:t>
      </w:r>
    </w:p>
    <w:p w:rsidR="00870D5E" w:rsidRPr="00C24E63" w:rsidRDefault="00870D5E" w:rsidP="00870D5E">
      <w:pPr>
        <w:ind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VI. Срок действия Договора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6.1. 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действует до полного исполнения Сторонами обязательств.</w:t>
      </w:r>
    </w:p>
    <w:p w:rsidR="00870D5E" w:rsidRPr="00C24E63" w:rsidRDefault="00870D5E" w:rsidP="00870D5E">
      <w:pPr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VII. Заключительные положения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>
        <w:rPr>
          <w:sz w:val="18"/>
          <w:szCs w:val="18"/>
        </w:rPr>
        <w:t xml:space="preserve"> </w:t>
      </w:r>
      <w:r w:rsidRPr="00C24E63">
        <w:rPr>
          <w:sz w:val="18"/>
          <w:szCs w:val="18"/>
        </w:rPr>
        <w:t>ОГБУ ДПО КИРО в сети «Интернет» на дату заключения настоящего Договора.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70D5E" w:rsidRPr="00C24E63" w:rsidRDefault="00870D5E" w:rsidP="00870D5E">
      <w:pPr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870D5E" w:rsidRPr="00C24E63" w:rsidRDefault="00870D5E" w:rsidP="00870D5E">
      <w:pPr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  <w:lang w:val="en-US"/>
        </w:rPr>
        <w:t>VIII</w:t>
      </w:r>
      <w:r w:rsidRPr="00C24E63">
        <w:rPr>
          <w:b/>
          <w:sz w:val="18"/>
          <w:szCs w:val="18"/>
        </w:rPr>
        <w:t>. Адреса и реквизиты сторон</w:t>
      </w:r>
    </w:p>
    <w:p w:rsidR="00870D5E" w:rsidRPr="001D7B51" w:rsidRDefault="00870D5E" w:rsidP="00870D5E">
      <w:pPr>
        <w:ind w:left="-540" w:firstLine="540"/>
        <w:jc w:val="center"/>
        <w:rPr>
          <w:b/>
          <w:sz w:val="10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088"/>
      </w:tblGrid>
      <w:tr w:rsidR="00870D5E" w:rsidRPr="007A38AB" w:rsidTr="00282391">
        <w:trPr>
          <w:trHeight w:val="16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D5E" w:rsidRPr="00BE59C5" w:rsidRDefault="00870D5E" w:rsidP="00282391">
            <w:pPr>
              <w:jc w:val="center"/>
              <w:rPr>
                <w:b/>
                <w:sz w:val="14"/>
                <w:szCs w:val="14"/>
              </w:rPr>
            </w:pPr>
            <w:r w:rsidRPr="00BE59C5">
              <w:rPr>
                <w:b/>
                <w:sz w:val="14"/>
                <w:szCs w:val="14"/>
              </w:rPr>
              <w:t xml:space="preserve">Исполнитель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5E" w:rsidRPr="00BE59C5" w:rsidRDefault="00870D5E" w:rsidP="00282391">
            <w:pPr>
              <w:jc w:val="center"/>
              <w:rPr>
                <w:b/>
                <w:sz w:val="14"/>
                <w:szCs w:val="14"/>
              </w:rPr>
            </w:pPr>
            <w:r w:rsidRPr="00BE59C5">
              <w:rPr>
                <w:b/>
                <w:sz w:val="14"/>
                <w:szCs w:val="14"/>
              </w:rPr>
              <w:t>Обучающийся</w:t>
            </w:r>
          </w:p>
        </w:tc>
      </w:tr>
      <w:tr w:rsidR="00870D5E" w:rsidRPr="007A38AB" w:rsidTr="00282391">
        <w:trPr>
          <w:trHeight w:val="240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Областное государственное бюджетное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учреждение дополнительного профессионального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 xml:space="preserve">образования «Курский институт развития образования» 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Адрес института: 305004, г. Курск, ул. Садовая, д.31.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Телефон для справок: (4712) 70-78-02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ИНН/КПП 4632088127/463201001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 xml:space="preserve">Лицевой счет 20803000170 в Комитете финансов Курской области 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 xml:space="preserve">Проректор </w:t>
            </w:r>
          </w:p>
          <w:p w:rsidR="00870D5E" w:rsidRPr="00BE59C5" w:rsidRDefault="00870D5E" w:rsidP="00282391">
            <w:pPr>
              <w:jc w:val="both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по учебно-методической работе ____________ С.Н. Белова</w:t>
            </w:r>
          </w:p>
          <w:p w:rsidR="00870D5E" w:rsidRPr="00BE59C5" w:rsidRDefault="00870D5E" w:rsidP="00282391">
            <w:pPr>
              <w:jc w:val="both"/>
              <w:rPr>
                <w:sz w:val="16"/>
                <w:szCs w:val="16"/>
              </w:rPr>
            </w:pPr>
          </w:p>
          <w:p w:rsidR="00870D5E" w:rsidRPr="00BE59C5" w:rsidRDefault="00870D5E" w:rsidP="002823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D5E" w:rsidRPr="00BE59C5" w:rsidRDefault="00870D5E" w:rsidP="00D4055D">
            <w:pPr>
              <w:spacing w:before="120"/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ФИО (полностью) _____________________________________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_____________________________________________________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Паспортные данные: серия__________ №__________________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 xml:space="preserve">дата выдачи___________________________________________ 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 xml:space="preserve">Кем </w:t>
            </w:r>
            <w:proofErr w:type="gramStart"/>
            <w:r w:rsidRPr="00BE59C5">
              <w:rPr>
                <w:sz w:val="18"/>
                <w:szCs w:val="18"/>
              </w:rPr>
              <w:t>выдан</w:t>
            </w:r>
            <w:proofErr w:type="gramEnd"/>
            <w:r w:rsidRPr="00BE59C5">
              <w:rPr>
                <w:sz w:val="18"/>
                <w:szCs w:val="18"/>
              </w:rPr>
              <w:t>:____________________________________________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Тел.__________________________________________________</w:t>
            </w:r>
          </w:p>
          <w:p w:rsidR="00870D5E" w:rsidRPr="00BE59C5" w:rsidRDefault="00870D5E" w:rsidP="00282391">
            <w:pPr>
              <w:rPr>
                <w:sz w:val="18"/>
                <w:szCs w:val="18"/>
              </w:rPr>
            </w:pPr>
            <w:r w:rsidRPr="00BE59C5">
              <w:rPr>
                <w:sz w:val="18"/>
                <w:szCs w:val="18"/>
              </w:rPr>
              <w:t>Сведения об образовании (серия, номер диплома, уровень образования, наименование образовательной организации, выдавшей диплом)_____________________________________</w:t>
            </w:r>
          </w:p>
          <w:p w:rsidR="00D4055D" w:rsidRDefault="00D4055D">
            <w:r>
              <w:rPr>
                <w:sz w:val="18"/>
                <w:szCs w:val="18"/>
              </w:rPr>
              <w:t>_____________________________________________________</w:t>
            </w:r>
          </w:p>
          <w:p w:rsidR="00D4055D" w:rsidRPr="00BE59C5" w:rsidRDefault="00D4055D" w:rsidP="00282391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426"/>
              <w:gridCol w:w="2812"/>
            </w:tblGrid>
            <w:tr w:rsidR="00D4055D" w:rsidTr="00D4055D"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D4055D" w:rsidRDefault="00D4055D" w:rsidP="0028239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D4055D" w:rsidRDefault="00D4055D" w:rsidP="0028239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12" w:type="dxa"/>
                  <w:tcBorders>
                    <w:bottom w:val="single" w:sz="4" w:space="0" w:color="auto"/>
                  </w:tcBorders>
                </w:tcPr>
                <w:p w:rsidR="00D4055D" w:rsidRDefault="00D4055D" w:rsidP="0028239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55D" w:rsidTr="00D4055D">
              <w:tc>
                <w:tcPr>
                  <w:tcW w:w="1619" w:type="dxa"/>
                  <w:tcBorders>
                    <w:top w:val="single" w:sz="4" w:space="0" w:color="auto"/>
                  </w:tcBorders>
                </w:tcPr>
                <w:p w:rsidR="00D4055D" w:rsidRDefault="00D4055D" w:rsidP="00D4055D">
                  <w:pPr>
                    <w:jc w:val="center"/>
                    <w:rPr>
                      <w:sz w:val="18"/>
                      <w:szCs w:val="18"/>
                    </w:rPr>
                  </w:pPr>
                  <w:r w:rsidRPr="00BE59C5">
                    <w:rPr>
                      <w:sz w:val="18"/>
                      <w:szCs w:val="18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426" w:type="dxa"/>
                </w:tcPr>
                <w:p w:rsidR="00D4055D" w:rsidRDefault="00D4055D" w:rsidP="0028239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12" w:type="dxa"/>
                  <w:tcBorders>
                    <w:top w:val="single" w:sz="4" w:space="0" w:color="auto"/>
                  </w:tcBorders>
                </w:tcPr>
                <w:p w:rsidR="00D4055D" w:rsidRDefault="00D4055D" w:rsidP="00D4055D">
                  <w:pPr>
                    <w:jc w:val="center"/>
                    <w:rPr>
                      <w:sz w:val="18"/>
                      <w:szCs w:val="18"/>
                    </w:rPr>
                  </w:pPr>
                  <w:r w:rsidRPr="00BE59C5">
                    <w:rPr>
                      <w:sz w:val="18"/>
                      <w:szCs w:val="18"/>
                      <w:vertAlign w:val="superscript"/>
                    </w:rPr>
                    <w:t>расшифровка</w:t>
                  </w:r>
                </w:p>
              </w:tc>
            </w:tr>
          </w:tbl>
          <w:p w:rsidR="00870D5E" w:rsidRPr="00BE59C5" w:rsidRDefault="00870D5E" w:rsidP="00D4055D">
            <w:pPr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870D5E" w:rsidRPr="001D7B51" w:rsidRDefault="00870D5E" w:rsidP="00870D5E">
      <w:pPr>
        <w:ind w:left="-540" w:firstLine="540"/>
        <w:jc w:val="center"/>
        <w:rPr>
          <w:b/>
          <w:sz w:val="10"/>
          <w:szCs w:val="14"/>
        </w:rPr>
      </w:pPr>
    </w:p>
    <w:p w:rsidR="00870D5E" w:rsidRPr="00E52A42" w:rsidRDefault="00870D5E" w:rsidP="00870D5E">
      <w:pPr>
        <w:ind w:firstLine="708"/>
        <w:jc w:val="both"/>
        <w:rPr>
          <w:sz w:val="18"/>
          <w:szCs w:val="18"/>
        </w:rPr>
      </w:pPr>
      <w:r w:rsidRPr="00E52A42">
        <w:rPr>
          <w:sz w:val="18"/>
          <w:szCs w:val="18"/>
        </w:rPr>
        <w:t>Обучающийся дает согласие ОГБУ ДПО КИРО (далее Оператор) осуществлять обработку своих персональных данных, указанных в настоящем Договоре,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870D5E" w:rsidRDefault="00870D5E" w:rsidP="00870D5E">
      <w:pPr>
        <w:ind w:left="-540" w:firstLine="540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3686"/>
        <w:gridCol w:w="708"/>
        <w:gridCol w:w="2604"/>
      </w:tblGrid>
      <w:tr w:rsidR="001D7B51" w:rsidTr="001D7B51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:rsidR="001D7B51" w:rsidRDefault="001D7B51" w:rsidP="001D7B51">
            <w:pPr>
              <w:jc w:val="center"/>
            </w:pPr>
          </w:p>
        </w:tc>
        <w:tc>
          <w:tcPr>
            <w:tcW w:w="567" w:type="dxa"/>
          </w:tcPr>
          <w:p w:rsidR="001D7B51" w:rsidRDefault="001D7B51" w:rsidP="001D7B51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D7B51" w:rsidRDefault="001D7B51" w:rsidP="001D7B51">
            <w:pPr>
              <w:jc w:val="center"/>
            </w:pPr>
          </w:p>
        </w:tc>
        <w:tc>
          <w:tcPr>
            <w:tcW w:w="708" w:type="dxa"/>
          </w:tcPr>
          <w:p w:rsidR="001D7B51" w:rsidRDefault="001D7B51" w:rsidP="001D7B51">
            <w:pPr>
              <w:jc w:val="center"/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1D7B51" w:rsidRDefault="001D7B51" w:rsidP="001D7B51">
            <w:pPr>
              <w:jc w:val="center"/>
            </w:pPr>
          </w:p>
        </w:tc>
      </w:tr>
      <w:tr w:rsidR="001D7B51" w:rsidTr="001D7B51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1D7B51" w:rsidRDefault="001D7B51" w:rsidP="001D7B51">
            <w:pPr>
              <w:jc w:val="center"/>
            </w:pPr>
            <w:r w:rsidRPr="002B2B01">
              <w:rPr>
                <w:bCs/>
                <w:sz w:val="14"/>
                <w:szCs w:val="14"/>
              </w:rPr>
              <w:t xml:space="preserve">подпись </w:t>
            </w:r>
            <w:proofErr w:type="gramStart"/>
            <w:r w:rsidRPr="002B2B01">
              <w:rPr>
                <w:bCs/>
                <w:sz w:val="14"/>
                <w:szCs w:val="1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1D7B51" w:rsidRDefault="001D7B51" w:rsidP="001D7B5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D7B51" w:rsidRDefault="001D7B51" w:rsidP="001D7B51">
            <w:pPr>
              <w:jc w:val="center"/>
            </w:pPr>
            <w:r>
              <w:rPr>
                <w:bCs/>
                <w:sz w:val="14"/>
                <w:szCs w:val="14"/>
              </w:rPr>
              <w:t>Ф.И.О.</w:t>
            </w:r>
          </w:p>
        </w:tc>
        <w:tc>
          <w:tcPr>
            <w:tcW w:w="708" w:type="dxa"/>
          </w:tcPr>
          <w:p w:rsidR="001D7B51" w:rsidRDefault="001D7B51" w:rsidP="001D7B51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1D7B51" w:rsidRDefault="001D7B51" w:rsidP="001D7B51">
            <w:pPr>
              <w:jc w:val="center"/>
            </w:pPr>
            <w:r w:rsidRPr="002B2B01">
              <w:rPr>
                <w:bCs/>
                <w:sz w:val="14"/>
                <w:szCs w:val="14"/>
              </w:rPr>
              <w:t>дата</w:t>
            </w:r>
          </w:p>
        </w:tc>
      </w:tr>
    </w:tbl>
    <w:p w:rsidR="00870D5E" w:rsidRDefault="00870D5E" w:rsidP="00870D5E">
      <w:pPr>
        <w:ind w:left="-540" w:firstLine="540"/>
        <w:jc w:val="both"/>
      </w:pPr>
    </w:p>
    <w:sectPr w:rsidR="00870D5E" w:rsidSect="001D7B51">
      <w:pgSz w:w="11906" w:h="16838"/>
      <w:pgMar w:top="107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5E"/>
    <w:rsid w:val="00067B32"/>
    <w:rsid w:val="000C79AA"/>
    <w:rsid w:val="001D7B51"/>
    <w:rsid w:val="001E61F1"/>
    <w:rsid w:val="0045099D"/>
    <w:rsid w:val="0049374F"/>
    <w:rsid w:val="007C2C0F"/>
    <w:rsid w:val="00805700"/>
    <w:rsid w:val="00870D5E"/>
    <w:rsid w:val="00B21BF0"/>
    <w:rsid w:val="00D30EED"/>
    <w:rsid w:val="00D4055D"/>
    <w:rsid w:val="00DB69DB"/>
    <w:rsid w:val="00D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0D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3">
    <w:name w:val="Style3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4">
    <w:name w:val="Style4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uiPriority w:val="99"/>
    <w:rsid w:val="0087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70D5E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3">
    <w:name w:val="Font Style13"/>
    <w:uiPriority w:val="99"/>
    <w:rsid w:val="00870D5E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D4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0D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3">
    <w:name w:val="Style3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4">
    <w:name w:val="Style4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a"/>
    <w:uiPriority w:val="99"/>
    <w:rsid w:val="00870D5E"/>
    <w:pPr>
      <w:widowControl w:val="0"/>
      <w:overflowPunct/>
      <w:textAlignment w:val="auto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uiPriority w:val="99"/>
    <w:rsid w:val="0087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70D5E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3">
    <w:name w:val="Font Style13"/>
    <w:uiPriority w:val="99"/>
    <w:rsid w:val="00870D5E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D4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3437-3A0F-431D-A376-EBCD26A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Долженков</dc:creator>
  <cp:lastModifiedBy>RePack by Diakov</cp:lastModifiedBy>
  <cp:revision>10</cp:revision>
  <dcterms:created xsi:type="dcterms:W3CDTF">2020-04-07T07:57:00Z</dcterms:created>
  <dcterms:modified xsi:type="dcterms:W3CDTF">2020-04-21T11:10:00Z</dcterms:modified>
</cp:coreProperties>
</file>