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1EF" w:rsidRDefault="009B31EF" w:rsidP="003408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F0424" w:rsidRDefault="009F0424" w:rsidP="003408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40891" w:rsidRPr="003E540A" w:rsidRDefault="00340891" w:rsidP="003408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3E540A">
        <w:rPr>
          <w:rFonts w:ascii="Times New Roman" w:hAnsi="Times New Roman" w:cs="Times New Roman"/>
          <w:b/>
          <w:sz w:val="28"/>
        </w:rPr>
        <w:t xml:space="preserve">Разъяснения </w:t>
      </w:r>
    </w:p>
    <w:p w:rsidR="00D459CE" w:rsidRPr="003E540A" w:rsidRDefault="00340891" w:rsidP="00F074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3E540A">
        <w:rPr>
          <w:rFonts w:ascii="Times New Roman" w:hAnsi="Times New Roman" w:cs="Times New Roman"/>
          <w:b/>
          <w:sz w:val="28"/>
        </w:rPr>
        <w:t>по</w:t>
      </w:r>
      <w:r w:rsidR="006D7F62">
        <w:rPr>
          <w:rFonts w:ascii="Times New Roman" w:hAnsi="Times New Roman" w:cs="Times New Roman"/>
          <w:b/>
          <w:sz w:val="28"/>
        </w:rPr>
        <w:t xml:space="preserve"> </w:t>
      </w:r>
      <w:r w:rsidR="00987725" w:rsidRPr="003E540A">
        <w:rPr>
          <w:rFonts w:ascii="Times New Roman" w:hAnsi="Times New Roman" w:cs="Times New Roman"/>
          <w:b/>
          <w:sz w:val="28"/>
        </w:rPr>
        <w:t>оценке в 202</w:t>
      </w:r>
      <w:r w:rsidR="007C7618">
        <w:rPr>
          <w:rFonts w:ascii="Times New Roman" w:hAnsi="Times New Roman" w:cs="Times New Roman"/>
          <w:b/>
          <w:sz w:val="28"/>
        </w:rPr>
        <w:t>4</w:t>
      </w:r>
      <w:r w:rsidR="00987725" w:rsidRPr="003E540A">
        <w:rPr>
          <w:rFonts w:ascii="Times New Roman" w:hAnsi="Times New Roman" w:cs="Times New Roman"/>
          <w:b/>
          <w:sz w:val="28"/>
        </w:rPr>
        <w:t xml:space="preserve"> году</w:t>
      </w:r>
      <w:r w:rsidR="006D7F62">
        <w:rPr>
          <w:rFonts w:ascii="Times New Roman" w:hAnsi="Times New Roman" w:cs="Times New Roman"/>
          <w:b/>
          <w:sz w:val="28"/>
        </w:rPr>
        <w:t xml:space="preserve"> </w:t>
      </w:r>
      <w:r w:rsidR="003B6E8D" w:rsidRPr="003E540A">
        <w:rPr>
          <w:rFonts w:ascii="Times New Roman" w:hAnsi="Times New Roman" w:cs="Times New Roman"/>
          <w:b/>
          <w:sz w:val="28"/>
        </w:rPr>
        <w:t xml:space="preserve">Министерством финансов </w:t>
      </w:r>
      <w:r w:rsidRPr="003E540A">
        <w:rPr>
          <w:rFonts w:ascii="Times New Roman" w:hAnsi="Times New Roman" w:cs="Times New Roman"/>
          <w:b/>
          <w:sz w:val="28"/>
        </w:rPr>
        <w:t xml:space="preserve">Российской Федерации </w:t>
      </w:r>
      <w:r w:rsidR="006F1FD5" w:rsidRPr="003E540A">
        <w:rPr>
          <w:rFonts w:ascii="Times New Roman" w:hAnsi="Times New Roman" w:cs="Times New Roman"/>
          <w:b/>
          <w:sz w:val="28"/>
        </w:rPr>
        <w:t xml:space="preserve">достижения максимальных значений </w:t>
      </w:r>
      <w:r w:rsidR="003E540A">
        <w:rPr>
          <w:rFonts w:ascii="Times New Roman" w:hAnsi="Times New Roman" w:cs="Times New Roman"/>
          <w:b/>
          <w:sz w:val="28"/>
        </w:rPr>
        <w:br/>
      </w:r>
      <w:r w:rsidR="00096C7D">
        <w:rPr>
          <w:rFonts w:ascii="Times New Roman" w:hAnsi="Times New Roman" w:cs="Times New Roman"/>
          <w:b/>
          <w:sz w:val="28"/>
        </w:rPr>
        <w:t xml:space="preserve">по </w:t>
      </w:r>
      <w:r w:rsidRPr="003E540A">
        <w:rPr>
          <w:rFonts w:ascii="Times New Roman" w:hAnsi="Times New Roman" w:cs="Times New Roman"/>
          <w:b/>
          <w:sz w:val="28"/>
        </w:rPr>
        <w:t>индикатор</w:t>
      </w:r>
      <w:r w:rsidR="00096C7D">
        <w:rPr>
          <w:rFonts w:ascii="Times New Roman" w:hAnsi="Times New Roman" w:cs="Times New Roman"/>
          <w:b/>
          <w:sz w:val="28"/>
        </w:rPr>
        <w:t>ам</w:t>
      </w:r>
      <w:r w:rsidRPr="003E540A">
        <w:rPr>
          <w:rFonts w:ascii="Times New Roman" w:hAnsi="Times New Roman" w:cs="Times New Roman"/>
          <w:b/>
          <w:sz w:val="28"/>
        </w:rPr>
        <w:t xml:space="preserve"> в сфере финансовой грамотности</w:t>
      </w:r>
      <w:r w:rsidR="00311142" w:rsidRPr="003E540A">
        <w:rPr>
          <w:rFonts w:ascii="Times New Roman" w:hAnsi="Times New Roman" w:cs="Times New Roman"/>
          <w:b/>
          <w:sz w:val="28"/>
        </w:rPr>
        <w:t>, включенны</w:t>
      </w:r>
      <w:r w:rsidR="00096C7D">
        <w:rPr>
          <w:rFonts w:ascii="Times New Roman" w:hAnsi="Times New Roman" w:cs="Times New Roman"/>
          <w:b/>
          <w:sz w:val="28"/>
        </w:rPr>
        <w:t>м</w:t>
      </w:r>
      <w:r w:rsidR="00311142" w:rsidRPr="003E540A">
        <w:rPr>
          <w:rFonts w:ascii="Times New Roman" w:hAnsi="Times New Roman" w:cs="Times New Roman"/>
          <w:b/>
          <w:sz w:val="28"/>
        </w:rPr>
        <w:t xml:space="preserve"> в приказ Министерства </w:t>
      </w:r>
      <w:r w:rsidR="003E540A">
        <w:rPr>
          <w:rFonts w:ascii="Times New Roman" w:hAnsi="Times New Roman" w:cs="Times New Roman"/>
          <w:b/>
          <w:sz w:val="28"/>
        </w:rPr>
        <w:br/>
      </w:r>
      <w:r w:rsidR="00311142" w:rsidRPr="003E540A">
        <w:rPr>
          <w:rFonts w:ascii="Times New Roman" w:hAnsi="Times New Roman" w:cs="Times New Roman"/>
          <w:b/>
          <w:sz w:val="28"/>
        </w:rPr>
        <w:t xml:space="preserve">финансов Российской Федерации от 3 декабря 2010 г. № 552 «О Порядке осуществления мониторинга </w:t>
      </w:r>
      <w:r w:rsidR="003E540A">
        <w:rPr>
          <w:rFonts w:ascii="Times New Roman" w:hAnsi="Times New Roman" w:cs="Times New Roman"/>
          <w:b/>
          <w:sz w:val="28"/>
        </w:rPr>
        <w:br/>
      </w:r>
      <w:r w:rsidR="00311142" w:rsidRPr="003E540A">
        <w:rPr>
          <w:rFonts w:ascii="Times New Roman" w:hAnsi="Times New Roman" w:cs="Times New Roman"/>
          <w:b/>
          <w:sz w:val="28"/>
        </w:rPr>
        <w:t>и оценки качества управления региональными финансами»</w:t>
      </w:r>
      <w:r w:rsidR="005476AF" w:rsidRPr="003E540A">
        <w:rPr>
          <w:rFonts w:ascii="Times New Roman" w:hAnsi="Times New Roman" w:cs="Times New Roman"/>
          <w:b/>
          <w:sz w:val="28"/>
        </w:rPr>
        <w:br/>
      </w:r>
      <w:r w:rsidR="00311142" w:rsidRPr="003E540A">
        <w:rPr>
          <w:rFonts w:ascii="Times New Roman" w:hAnsi="Times New Roman" w:cs="Times New Roman"/>
          <w:i/>
          <w:sz w:val="28"/>
        </w:rPr>
        <w:t>(по итогам 202</w:t>
      </w:r>
      <w:r w:rsidR="007C7618">
        <w:rPr>
          <w:rFonts w:ascii="Times New Roman" w:hAnsi="Times New Roman" w:cs="Times New Roman"/>
          <w:i/>
          <w:sz w:val="28"/>
        </w:rPr>
        <w:t>2</w:t>
      </w:r>
      <w:r w:rsidR="00311142" w:rsidRPr="003E540A">
        <w:rPr>
          <w:rFonts w:ascii="Times New Roman" w:hAnsi="Times New Roman" w:cs="Times New Roman"/>
          <w:i/>
          <w:sz w:val="28"/>
        </w:rPr>
        <w:t>/202</w:t>
      </w:r>
      <w:r w:rsidR="007C7618">
        <w:rPr>
          <w:rFonts w:ascii="Times New Roman" w:hAnsi="Times New Roman" w:cs="Times New Roman"/>
          <w:i/>
          <w:sz w:val="28"/>
        </w:rPr>
        <w:t>3</w:t>
      </w:r>
      <w:bookmarkStart w:id="0" w:name="_GoBack"/>
      <w:bookmarkEnd w:id="0"/>
      <w:r w:rsidR="00311142" w:rsidRPr="003E540A">
        <w:rPr>
          <w:rFonts w:ascii="Times New Roman" w:hAnsi="Times New Roman" w:cs="Times New Roman"/>
          <w:i/>
          <w:sz w:val="28"/>
        </w:rPr>
        <w:t xml:space="preserve"> учебного года (индикатор 6.11))</w:t>
      </w:r>
    </w:p>
    <w:p w:rsidR="003E540A" w:rsidRDefault="003E540A" w:rsidP="00F074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F07406" w:rsidRDefault="00F07406" w:rsidP="00F0740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a"/>
        <w:tblW w:w="15877" w:type="dxa"/>
        <w:tblInd w:w="-714" w:type="dxa"/>
        <w:tblLook w:val="04A0" w:firstRow="1" w:lastRow="0" w:firstColumn="1" w:lastColumn="0" w:noHBand="0" w:noVBand="1"/>
      </w:tblPr>
      <w:tblGrid>
        <w:gridCol w:w="637"/>
        <w:gridCol w:w="3320"/>
        <w:gridCol w:w="3947"/>
        <w:gridCol w:w="1346"/>
        <w:gridCol w:w="6627"/>
      </w:tblGrid>
      <w:tr w:rsidR="00DC2874" w:rsidTr="00BD4AF8">
        <w:trPr>
          <w:trHeight w:val="536"/>
        </w:trPr>
        <w:tc>
          <w:tcPr>
            <w:tcW w:w="637" w:type="dxa"/>
          </w:tcPr>
          <w:p w:rsidR="00DC2874" w:rsidRPr="00D459CE" w:rsidRDefault="00DC2874" w:rsidP="00AC2F6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320" w:type="dxa"/>
            <w:vAlign w:val="center"/>
          </w:tcPr>
          <w:p w:rsidR="00DC2874" w:rsidRPr="00D459CE" w:rsidRDefault="00DC2874" w:rsidP="00D459C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459CE">
              <w:rPr>
                <w:rFonts w:ascii="Times New Roman" w:hAnsi="Times New Roman" w:cs="Times New Roman"/>
                <w:b/>
                <w:sz w:val="24"/>
              </w:rPr>
              <w:t>Наименование индикатора</w:t>
            </w:r>
          </w:p>
        </w:tc>
        <w:tc>
          <w:tcPr>
            <w:tcW w:w="3947" w:type="dxa"/>
            <w:vAlign w:val="center"/>
          </w:tcPr>
          <w:p w:rsidR="00DC2874" w:rsidRPr="00D459CE" w:rsidRDefault="00DC2874" w:rsidP="00D459C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459CE">
              <w:rPr>
                <w:rFonts w:ascii="Times New Roman" w:hAnsi="Times New Roman" w:cs="Times New Roman"/>
                <w:b/>
                <w:sz w:val="24"/>
              </w:rPr>
              <w:t>Формула расчета значения индикатора</w:t>
            </w:r>
          </w:p>
        </w:tc>
        <w:tc>
          <w:tcPr>
            <w:tcW w:w="1346" w:type="dxa"/>
            <w:vAlign w:val="center"/>
          </w:tcPr>
          <w:p w:rsidR="00DC2874" w:rsidRPr="00D459CE" w:rsidRDefault="00DC2874" w:rsidP="00D459C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459CE">
              <w:rPr>
                <w:rFonts w:ascii="Times New Roman" w:hAnsi="Times New Roman" w:cs="Times New Roman"/>
                <w:b/>
                <w:sz w:val="24"/>
              </w:rPr>
              <w:t>Удельный вес</w:t>
            </w:r>
          </w:p>
        </w:tc>
        <w:tc>
          <w:tcPr>
            <w:tcW w:w="6627" w:type="dxa"/>
            <w:vAlign w:val="center"/>
          </w:tcPr>
          <w:p w:rsidR="00DC2874" w:rsidRPr="00DC2874" w:rsidRDefault="00DC2874" w:rsidP="00D459CE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Характеристика показателя </w:t>
            </w: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Ai</w:t>
            </w:r>
          </w:p>
        </w:tc>
      </w:tr>
      <w:tr w:rsidR="00DC2874" w:rsidTr="00BD4AF8">
        <w:trPr>
          <w:trHeight w:val="557"/>
        </w:trPr>
        <w:tc>
          <w:tcPr>
            <w:tcW w:w="637" w:type="dxa"/>
          </w:tcPr>
          <w:p w:rsidR="00DC2874" w:rsidRPr="00AC2F63" w:rsidRDefault="00B14D4B" w:rsidP="00AC2F6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6.11</w:t>
            </w:r>
          </w:p>
        </w:tc>
        <w:tc>
          <w:tcPr>
            <w:tcW w:w="3320" w:type="dxa"/>
          </w:tcPr>
          <w:p w:rsidR="00DC2874" w:rsidRPr="00D459CE" w:rsidRDefault="00DC2874" w:rsidP="00823AA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C2F63">
              <w:rPr>
                <w:rFonts w:ascii="Times New Roman" w:hAnsi="Times New Roman" w:cs="Times New Roman"/>
                <w:sz w:val="24"/>
              </w:rPr>
              <w:t>Доля общеобразовательных организаций, осуществляющих деятельность на территории субъекта Российской Федерации, которые обеспечили включение элементов финансовой грамотности в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3947" w:type="dxa"/>
          </w:tcPr>
          <w:p w:rsidR="00DC2874" w:rsidRPr="00AC2F63" w:rsidRDefault="00DC2874" w:rsidP="002F5EB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2F63">
              <w:rPr>
                <w:rFonts w:ascii="Times New Roman" w:hAnsi="Times New Roman" w:cs="Times New Roman"/>
                <w:sz w:val="24"/>
              </w:rPr>
              <w:t xml:space="preserve">U611i = </w:t>
            </w:r>
            <w:proofErr w:type="spellStart"/>
            <w:r w:rsidRPr="00AC2F63">
              <w:rPr>
                <w:rFonts w:ascii="Times New Roman" w:hAnsi="Times New Roman" w:cs="Times New Roman"/>
                <w:sz w:val="24"/>
              </w:rPr>
              <w:t>Ai</w:t>
            </w:r>
            <w:proofErr w:type="spellEnd"/>
            <w:r w:rsidRPr="00AC2F63">
              <w:rPr>
                <w:rFonts w:ascii="Times New Roman" w:hAnsi="Times New Roman" w:cs="Times New Roman"/>
                <w:sz w:val="24"/>
              </w:rPr>
              <w:t xml:space="preserve"> / </w:t>
            </w:r>
            <w:proofErr w:type="spellStart"/>
            <w:r w:rsidRPr="00AC2F63">
              <w:rPr>
                <w:rFonts w:ascii="Times New Roman" w:hAnsi="Times New Roman" w:cs="Times New Roman"/>
                <w:sz w:val="24"/>
              </w:rPr>
              <w:t>Bi</w:t>
            </w:r>
            <w:proofErr w:type="spellEnd"/>
            <w:r w:rsidRPr="00AC2F63">
              <w:rPr>
                <w:rFonts w:ascii="Times New Roman" w:hAnsi="Times New Roman" w:cs="Times New Roman"/>
                <w:sz w:val="24"/>
              </w:rPr>
              <w:t>,</w:t>
            </w:r>
          </w:p>
          <w:p w:rsidR="00DC2874" w:rsidRPr="00AC2F63" w:rsidRDefault="00DC2874" w:rsidP="002F5E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C2F63">
              <w:rPr>
                <w:rFonts w:ascii="Times New Roman" w:hAnsi="Times New Roman" w:cs="Times New Roman"/>
                <w:sz w:val="24"/>
              </w:rPr>
              <w:t>где:</w:t>
            </w:r>
          </w:p>
          <w:p w:rsidR="005A6BEC" w:rsidRDefault="005A6BEC" w:rsidP="002F5EB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C2874" w:rsidRPr="00AC2F63" w:rsidRDefault="00DC2874" w:rsidP="002F5EB8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C2F63">
              <w:rPr>
                <w:rFonts w:ascii="Times New Roman" w:hAnsi="Times New Roman" w:cs="Times New Roman"/>
                <w:sz w:val="24"/>
              </w:rPr>
              <w:t>Ai</w:t>
            </w:r>
            <w:proofErr w:type="spellEnd"/>
            <w:r w:rsidRPr="00AC2F63">
              <w:rPr>
                <w:rFonts w:ascii="Times New Roman" w:hAnsi="Times New Roman" w:cs="Times New Roman"/>
                <w:sz w:val="24"/>
              </w:rPr>
              <w:t xml:space="preserve"> - количество общеобразовательных организаций i-</w:t>
            </w:r>
            <w:proofErr w:type="spellStart"/>
            <w:r w:rsidRPr="00AC2F63">
              <w:rPr>
                <w:rFonts w:ascii="Times New Roman" w:hAnsi="Times New Roman" w:cs="Times New Roman"/>
                <w:sz w:val="24"/>
              </w:rPr>
              <w:t>го</w:t>
            </w:r>
            <w:proofErr w:type="spellEnd"/>
            <w:r w:rsidRPr="00AC2F63">
              <w:rPr>
                <w:rFonts w:ascii="Times New Roman" w:hAnsi="Times New Roman" w:cs="Times New Roman"/>
                <w:sz w:val="24"/>
              </w:rPr>
              <w:t xml:space="preserve"> субъекта Российской Федерации, которые обеспечили включение элементов финансовой грамотности в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образования;</w:t>
            </w:r>
          </w:p>
          <w:p w:rsidR="005A6BEC" w:rsidRDefault="005A6BEC" w:rsidP="002F5EB8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C2874" w:rsidRPr="00D459CE" w:rsidRDefault="00DC2874" w:rsidP="002F5EB8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C2F63">
              <w:rPr>
                <w:rFonts w:ascii="Times New Roman" w:hAnsi="Times New Roman" w:cs="Times New Roman"/>
                <w:sz w:val="24"/>
              </w:rPr>
              <w:t>Bi</w:t>
            </w:r>
            <w:proofErr w:type="spellEnd"/>
            <w:r w:rsidRPr="00AC2F63">
              <w:rPr>
                <w:rFonts w:ascii="Times New Roman" w:hAnsi="Times New Roman" w:cs="Times New Roman"/>
                <w:sz w:val="24"/>
              </w:rPr>
              <w:t xml:space="preserve"> - общее количество общеобразовательных организаций i-</w:t>
            </w:r>
            <w:proofErr w:type="spellStart"/>
            <w:r w:rsidRPr="00AC2F63">
              <w:rPr>
                <w:rFonts w:ascii="Times New Roman" w:hAnsi="Times New Roman" w:cs="Times New Roman"/>
                <w:sz w:val="24"/>
              </w:rPr>
              <w:t>го</w:t>
            </w:r>
            <w:proofErr w:type="spellEnd"/>
            <w:r w:rsidRPr="00AC2F63">
              <w:rPr>
                <w:rFonts w:ascii="Times New Roman" w:hAnsi="Times New Roman" w:cs="Times New Roman"/>
                <w:sz w:val="24"/>
              </w:rPr>
              <w:t xml:space="preserve"> субъекта Российской Федерации</w:t>
            </w:r>
          </w:p>
        </w:tc>
        <w:tc>
          <w:tcPr>
            <w:tcW w:w="1346" w:type="dxa"/>
          </w:tcPr>
          <w:p w:rsidR="00DC2874" w:rsidRPr="00D459CE" w:rsidRDefault="00DC2874" w:rsidP="00B14D4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2F63">
              <w:rPr>
                <w:rFonts w:ascii="Times New Roman" w:hAnsi="Times New Roman" w:cs="Times New Roman"/>
                <w:sz w:val="24"/>
              </w:rPr>
              <w:t>0,5</w:t>
            </w:r>
          </w:p>
        </w:tc>
        <w:tc>
          <w:tcPr>
            <w:tcW w:w="6627" w:type="dxa"/>
          </w:tcPr>
          <w:p w:rsidR="000129BF" w:rsidRPr="005476AF" w:rsidRDefault="00823AAD" w:rsidP="000129BF">
            <w:pPr>
              <w:ind w:firstLine="709"/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476AF">
              <w:rPr>
                <w:rFonts w:ascii="Times New Roman" w:hAnsi="Times New Roman" w:cs="Times New Roman"/>
                <w:sz w:val="24"/>
                <w:u w:val="single"/>
              </w:rPr>
              <w:t xml:space="preserve">В целях получения максимального значения </w:t>
            </w:r>
            <w:r w:rsidR="00D1061B">
              <w:rPr>
                <w:rFonts w:ascii="Times New Roman" w:hAnsi="Times New Roman" w:cs="Times New Roman"/>
                <w:sz w:val="24"/>
                <w:u w:val="single"/>
              </w:rPr>
              <w:br/>
            </w:r>
            <w:r w:rsidR="00096C7D">
              <w:rPr>
                <w:rFonts w:ascii="Times New Roman" w:hAnsi="Times New Roman" w:cs="Times New Roman"/>
                <w:sz w:val="24"/>
                <w:u w:val="single"/>
              </w:rPr>
              <w:t xml:space="preserve">по </w:t>
            </w:r>
            <w:r w:rsidRPr="005476AF">
              <w:rPr>
                <w:rFonts w:ascii="Times New Roman" w:hAnsi="Times New Roman" w:cs="Times New Roman"/>
                <w:sz w:val="24"/>
                <w:u w:val="single"/>
              </w:rPr>
              <w:t>данно</w:t>
            </w:r>
            <w:r w:rsidR="00096C7D">
              <w:rPr>
                <w:rFonts w:ascii="Times New Roman" w:hAnsi="Times New Roman" w:cs="Times New Roman"/>
                <w:sz w:val="24"/>
                <w:u w:val="single"/>
              </w:rPr>
              <w:t>му</w:t>
            </w:r>
            <w:r w:rsidRPr="005476AF">
              <w:rPr>
                <w:rFonts w:ascii="Times New Roman" w:hAnsi="Times New Roman" w:cs="Times New Roman"/>
                <w:sz w:val="24"/>
                <w:u w:val="single"/>
              </w:rPr>
              <w:t xml:space="preserve"> индикатор</w:t>
            </w:r>
            <w:r w:rsidR="00096C7D">
              <w:rPr>
                <w:rFonts w:ascii="Times New Roman" w:hAnsi="Times New Roman" w:cs="Times New Roman"/>
                <w:sz w:val="24"/>
                <w:u w:val="single"/>
              </w:rPr>
              <w:t>у</w:t>
            </w:r>
            <w:r w:rsidR="000129BF" w:rsidRPr="005476AF">
              <w:rPr>
                <w:rFonts w:ascii="Times New Roman" w:hAnsi="Times New Roman" w:cs="Times New Roman"/>
                <w:sz w:val="24"/>
                <w:u w:val="single"/>
              </w:rPr>
              <w:t>:</w:t>
            </w:r>
          </w:p>
          <w:p w:rsidR="005476AF" w:rsidRPr="00C60BE7" w:rsidRDefault="005476AF" w:rsidP="0047109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14"/>
              </w:rPr>
            </w:pPr>
          </w:p>
          <w:p w:rsidR="004E03C2" w:rsidRDefault="002E5637" w:rsidP="004E03C2">
            <w:pPr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- 100% общеобразовательных организаций, осуществляющих деятельность на территории субъекта Российской Федерации, </w:t>
            </w:r>
            <w:r w:rsidR="004E03C2">
              <w:rPr>
                <w:rFonts w:ascii="Times New Roman" w:hAnsi="Times New Roman" w:cs="Times New Roman"/>
                <w:sz w:val="24"/>
              </w:rPr>
              <w:t xml:space="preserve">в соответствующем учебном году </w:t>
            </w:r>
            <w:r w:rsidR="004E03C2">
              <w:rPr>
                <w:rFonts w:ascii="Times New Roman" w:hAnsi="Times New Roman" w:cs="Times New Roman"/>
                <w:sz w:val="24"/>
              </w:rPr>
              <w:br/>
              <w:t xml:space="preserve">в рамках календарных планов воспитательной работы </w:t>
            </w:r>
            <w:r w:rsidR="004E03C2" w:rsidRPr="009D1A2E">
              <w:rPr>
                <w:rFonts w:ascii="Times New Roman" w:hAnsi="Times New Roman" w:cs="Times New Roman"/>
                <w:sz w:val="24"/>
              </w:rPr>
              <w:t>обучающихся</w:t>
            </w:r>
            <w:r w:rsidR="00220705">
              <w:rPr>
                <w:rFonts w:ascii="Times New Roman" w:hAnsi="Times New Roman" w:cs="Times New Roman"/>
                <w:sz w:val="24"/>
              </w:rPr>
              <w:t xml:space="preserve"> и/или в рамках урочной деятельности</w:t>
            </w:r>
            <w:r w:rsidR="009C0A71">
              <w:rPr>
                <w:rFonts w:ascii="Times New Roman" w:hAnsi="Times New Roman" w:cs="Times New Roman"/>
                <w:sz w:val="24"/>
              </w:rPr>
              <w:br/>
            </w:r>
            <w:r w:rsidR="00543DB9">
              <w:rPr>
                <w:rFonts w:ascii="Times New Roman" w:hAnsi="Times New Roman" w:cs="Times New Roman"/>
                <w:sz w:val="24"/>
              </w:rPr>
              <w:t>и/</w:t>
            </w:r>
            <w:r w:rsidR="003E540A">
              <w:rPr>
                <w:rFonts w:ascii="Times New Roman" w:hAnsi="Times New Roman" w:cs="Times New Roman"/>
                <w:sz w:val="24"/>
              </w:rPr>
              <w:t>или</w:t>
            </w:r>
            <w:r w:rsidR="00BD4AF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E540A" w:rsidRPr="003E540A">
              <w:rPr>
                <w:rFonts w:ascii="Times New Roman" w:hAnsi="Times New Roman" w:cs="Times New Roman"/>
                <w:sz w:val="24"/>
              </w:rPr>
              <w:t xml:space="preserve">в рамках внеурочной деятельности </w:t>
            </w:r>
            <w:r w:rsidR="00B21D7A">
              <w:rPr>
                <w:rFonts w:ascii="Times New Roman" w:hAnsi="Times New Roman" w:cs="Times New Roman"/>
                <w:sz w:val="24"/>
              </w:rPr>
              <w:t>и/или в рамках факультативных и/или элективных</w:t>
            </w:r>
            <w:r w:rsidR="00BD4AF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21D7A">
              <w:rPr>
                <w:rFonts w:ascii="Times New Roman" w:hAnsi="Times New Roman" w:cs="Times New Roman"/>
                <w:sz w:val="24"/>
              </w:rPr>
              <w:t>учебных предметов(</w:t>
            </w:r>
            <w:r w:rsidR="00B21D7A" w:rsidRPr="00B21D7A">
              <w:rPr>
                <w:rFonts w:ascii="Times New Roman" w:hAnsi="Times New Roman" w:cs="Times New Roman"/>
                <w:sz w:val="24"/>
              </w:rPr>
              <w:t>курсов</w:t>
            </w:r>
            <w:r w:rsidR="00B21D7A">
              <w:rPr>
                <w:rFonts w:ascii="Times New Roman" w:hAnsi="Times New Roman" w:cs="Times New Roman"/>
                <w:sz w:val="24"/>
              </w:rPr>
              <w:t>)</w:t>
            </w:r>
            <w:r w:rsidR="003E540A">
              <w:rPr>
                <w:rFonts w:ascii="Times New Roman" w:hAnsi="Times New Roman" w:cs="Times New Roman"/>
                <w:sz w:val="24"/>
              </w:rPr>
              <w:t>обеспечили</w:t>
            </w:r>
            <w:r w:rsidR="00BD4AF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9D1A2E">
              <w:rPr>
                <w:rFonts w:ascii="Times New Roman" w:hAnsi="Times New Roman" w:cs="Times New Roman"/>
                <w:sz w:val="24"/>
              </w:rPr>
              <w:t>организацию и проведение</w:t>
            </w:r>
            <w:r w:rsidR="005476AF">
              <w:rPr>
                <w:rFonts w:ascii="Times New Roman" w:hAnsi="Times New Roman" w:cs="Times New Roman"/>
                <w:sz w:val="24"/>
              </w:rPr>
              <w:t xml:space="preserve"> для каждого уровня общего образования</w:t>
            </w:r>
            <w:r w:rsidR="00BD4AF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476AF">
              <w:rPr>
                <w:rFonts w:ascii="Times New Roman" w:hAnsi="Times New Roman" w:cs="Times New Roman"/>
                <w:sz w:val="24"/>
              </w:rPr>
              <w:t>не менее одного мероприятия</w:t>
            </w:r>
            <w:r w:rsidR="00220705">
              <w:rPr>
                <w:rFonts w:ascii="Times New Roman" w:hAnsi="Times New Roman" w:cs="Times New Roman"/>
                <w:sz w:val="24"/>
              </w:rPr>
              <w:t>*</w:t>
            </w:r>
            <w:r w:rsidR="009D1A2E">
              <w:rPr>
                <w:rFonts w:ascii="Times New Roman" w:hAnsi="Times New Roman" w:cs="Times New Roman"/>
                <w:sz w:val="24"/>
              </w:rPr>
              <w:t>,</w:t>
            </w:r>
            <w:r w:rsidR="005476AF">
              <w:rPr>
                <w:rFonts w:ascii="Times New Roman" w:hAnsi="Times New Roman" w:cs="Times New Roman"/>
                <w:sz w:val="24"/>
              </w:rPr>
              <w:t>направленного</w:t>
            </w:r>
            <w:r w:rsidR="009D1A2E">
              <w:rPr>
                <w:rFonts w:ascii="Times New Roman" w:hAnsi="Times New Roman" w:cs="Times New Roman"/>
                <w:sz w:val="24"/>
              </w:rPr>
              <w:t xml:space="preserve"> на повышение финансовой грамотности</w:t>
            </w:r>
            <w:r w:rsidR="004E03C2">
              <w:rPr>
                <w:rFonts w:ascii="Times New Roman" w:hAnsi="Times New Roman" w:cs="Times New Roman"/>
                <w:sz w:val="24"/>
              </w:rPr>
              <w:t>:</w:t>
            </w:r>
          </w:p>
          <w:p w:rsidR="004E03C2" w:rsidRDefault="00543DB9" w:rsidP="004E03C2">
            <w:pPr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менее </w:t>
            </w:r>
            <w:r w:rsidR="009B31EF">
              <w:rPr>
                <w:rFonts w:ascii="Times New Roman" w:hAnsi="Times New Roman" w:cs="Times New Roman"/>
                <w:sz w:val="24"/>
              </w:rPr>
              <w:t>5</w:t>
            </w:r>
            <w:r w:rsidR="009D1A2E">
              <w:rPr>
                <w:rFonts w:ascii="Times New Roman" w:hAnsi="Times New Roman" w:cs="Times New Roman"/>
                <w:sz w:val="24"/>
              </w:rPr>
              <w:t xml:space="preserve">0% </w:t>
            </w:r>
            <w:r w:rsidR="002E5637" w:rsidRPr="009D1A2E">
              <w:rPr>
                <w:rFonts w:ascii="Times New Roman" w:hAnsi="Times New Roman" w:cs="Times New Roman"/>
                <w:sz w:val="24"/>
              </w:rPr>
              <w:t>обучающихся</w:t>
            </w:r>
            <w:r w:rsidR="00BD4AF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E5637" w:rsidRPr="009D1A2E">
              <w:rPr>
                <w:rFonts w:ascii="Times New Roman" w:hAnsi="Times New Roman" w:cs="Times New Roman"/>
                <w:sz w:val="24"/>
              </w:rPr>
              <w:t>по образовательным программа</w:t>
            </w:r>
            <w:r w:rsidR="004E03C2">
              <w:rPr>
                <w:rFonts w:ascii="Times New Roman" w:hAnsi="Times New Roman" w:cs="Times New Roman"/>
                <w:sz w:val="24"/>
              </w:rPr>
              <w:t>м начального общего образования</w:t>
            </w:r>
            <w:r w:rsidR="00ED02BA">
              <w:rPr>
                <w:rFonts w:ascii="Times New Roman" w:hAnsi="Times New Roman" w:cs="Times New Roman"/>
                <w:sz w:val="24"/>
              </w:rPr>
              <w:br/>
            </w:r>
            <w:r w:rsidR="00075600" w:rsidRPr="00075600">
              <w:rPr>
                <w:rFonts w:ascii="Times New Roman" w:hAnsi="Times New Roman" w:cs="Times New Roman"/>
                <w:sz w:val="24"/>
              </w:rPr>
              <w:t>в соответствующих общеобразовательных организациях</w:t>
            </w:r>
            <w:r w:rsidR="004E03C2">
              <w:rPr>
                <w:rFonts w:ascii="Times New Roman" w:hAnsi="Times New Roman" w:cs="Times New Roman"/>
                <w:sz w:val="24"/>
              </w:rPr>
              <w:t>;</w:t>
            </w:r>
          </w:p>
          <w:p w:rsidR="004E03C2" w:rsidRDefault="00543DB9" w:rsidP="004E03C2">
            <w:pPr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менее </w:t>
            </w:r>
            <w:r w:rsidR="009B31EF">
              <w:rPr>
                <w:rFonts w:ascii="Times New Roman" w:hAnsi="Times New Roman" w:cs="Times New Roman"/>
                <w:sz w:val="24"/>
              </w:rPr>
              <w:t>5</w:t>
            </w:r>
            <w:r w:rsidR="004E03C2">
              <w:rPr>
                <w:rFonts w:ascii="Times New Roman" w:hAnsi="Times New Roman" w:cs="Times New Roman"/>
                <w:sz w:val="24"/>
              </w:rPr>
              <w:t xml:space="preserve">0% обучающихся по </w:t>
            </w:r>
            <w:r w:rsidR="002E5637" w:rsidRPr="009D1A2E">
              <w:rPr>
                <w:rFonts w:ascii="Times New Roman" w:hAnsi="Times New Roman" w:cs="Times New Roman"/>
                <w:sz w:val="24"/>
              </w:rPr>
              <w:t xml:space="preserve">образовательным программам основного общего </w:t>
            </w:r>
            <w:r w:rsidR="004E03C2">
              <w:rPr>
                <w:rFonts w:ascii="Times New Roman" w:hAnsi="Times New Roman" w:cs="Times New Roman"/>
                <w:sz w:val="24"/>
              </w:rPr>
              <w:t>образования</w:t>
            </w:r>
            <w:r w:rsidR="00ED02BA">
              <w:br/>
            </w:r>
            <w:r w:rsidR="00075600">
              <w:rPr>
                <w:rFonts w:ascii="Times New Roman" w:hAnsi="Times New Roman" w:cs="Times New Roman"/>
                <w:sz w:val="24"/>
              </w:rPr>
              <w:t>в соответствующих общеобразовательных организациях</w:t>
            </w:r>
            <w:r w:rsidR="004E03C2">
              <w:rPr>
                <w:rFonts w:ascii="Times New Roman" w:hAnsi="Times New Roman" w:cs="Times New Roman"/>
                <w:sz w:val="24"/>
              </w:rPr>
              <w:t>;</w:t>
            </w:r>
          </w:p>
          <w:p w:rsidR="002E5637" w:rsidRDefault="00543DB9" w:rsidP="004E03C2">
            <w:pPr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менее </w:t>
            </w:r>
            <w:r w:rsidR="009B31EF">
              <w:rPr>
                <w:rFonts w:ascii="Times New Roman" w:hAnsi="Times New Roman" w:cs="Times New Roman"/>
                <w:sz w:val="24"/>
              </w:rPr>
              <w:t>5</w:t>
            </w:r>
            <w:r w:rsidR="004E03C2">
              <w:rPr>
                <w:rFonts w:ascii="Times New Roman" w:hAnsi="Times New Roman" w:cs="Times New Roman"/>
                <w:sz w:val="24"/>
              </w:rPr>
              <w:t xml:space="preserve">0% обучающихся по </w:t>
            </w:r>
            <w:r w:rsidR="002E5637" w:rsidRPr="009D1A2E">
              <w:rPr>
                <w:rFonts w:ascii="Times New Roman" w:hAnsi="Times New Roman" w:cs="Times New Roman"/>
                <w:sz w:val="24"/>
              </w:rPr>
              <w:t>образовательным программам среднего общего образования</w:t>
            </w:r>
            <w:r w:rsidR="00BD4AF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75600" w:rsidRPr="00075600">
              <w:rPr>
                <w:rFonts w:ascii="Times New Roman" w:hAnsi="Times New Roman" w:cs="Times New Roman"/>
                <w:sz w:val="24"/>
              </w:rPr>
              <w:t>в соответствующих общеобразовательных организациях</w:t>
            </w:r>
            <w:r w:rsidR="004E03C2">
              <w:rPr>
                <w:rFonts w:ascii="Times New Roman" w:hAnsi="Times New Roman" w:cs="Times New Roman"/>
                <w:sz w:val="24"/>
              </w:rPr>
              <w:t>.</w:t>
            </w:r>
          </w:p>
          <w:p w:rsidR="00220705" w:rsidRPr="00C60BE7" w:rsidRDefault="00220705" w:rsidP="004E03C2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14"/>
              </w:rPr>
            </w:pPr>
          </w:p>
          <w:p w:rsidR="00220705" w:rsidRDefault="00220705" w:rsidP="00220705">
            <w:pPr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* </w:t>
            </w:r>
            <w:r w:rsidRPr="00220705">
              <w:rPr>
                <w:rFonts w:ascii="Times New Roman" w:hAnsi="Times New Roman" w:cs="Times New Roman"/>
                <w:sz w:val="24"/>
              </w:rPr>
              <w:t>в рамках календарного плана воспитательной работы обучающихся под мероприятием подразумевается</w:t>
            </w:r>
            <w:r w:rsidR="00BD4AF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20705">
              <w:rPr>
                <w:rFonts w:ascii="Times New Roman" w:hAnsi="Times New Roman" w:cs="Times New Roman"/>
                <w:sz w:val="24"/>
              </w:rPr>
              <w:lastRenderedPageBreak/>
              <w:t xml:space="preserve">мероприятие, </w:t>
            </w:r>
            <w:r w:rsidR="00843C33">
              <w:rPr>
                <w:rFonts w:ascii="Times New Roman" w:hAnsi="Times New Roman" w:cs="Times New Roman"/>
                <w:sz w:val="24"/>
              </w:rPr>
              <w:t xml:space="preserve">организованное и </w:t>
            </w:r>
            <w:r w:rsidRPr="00220705">
              <w:rPr>
                <w:rFonts w:ascii="Times New Roman" w:hAnsi="Times New Roman" w:cs="Times New Roman"/>
                <w:sz w:val="24"/>
              </w:rPr>
              <w:t>проведенное</w:t>
            </w:r>
            <w:r w:rsidR="00843C33">
              <w:rPr>
                <w:rFonts w:ascii="Times New Roman" w:hAnsi="Times New Roman" w:cs="Times New Roman"/>
                <w:sz w:val="24"/>
              </w:rPr>
              <w:t xml:space="preserve"> соответствующей</w:t>
            </w:r>
            <w:r w:rsidR="00BD4AF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43C33" w:rsidRPr="00843C33">
              <w:rPr>
                <w:rFonts w:ascii="Times New Roman" w:hAnsi="Times New Roman" w:cs="Times New Roman"/>
                <w:sz w:val="24"/>
              </w:rPr>
              <w:t>общеобразовательной организацией</w:t>
            </w:r>
            <w:r w:rsidR="00843C33">
              <w:rPr>
                <w:rFonts w:ascii="Times New Roman" w:hAnsi="Times New Roman" w:cs="Times New Roman"/>
                <w:sz w:val="24"/>
              </w:rPr>
              <w:br/>
            </w:r>
            <w:r w:rsidRPr="00220705">
              <w:rPr>
                <w:rFonts w:ascii="Times New Roman" w:hAnsi="Times New Roman" w:cs="Times New Roman"/>
                <w:sz w:val="24"/>
              </w:rPr>
              <w:t xml:space="preserve">по форме, устанавливаемой </w:t>
            </w:r>
            <w:r>
              <w:rPr>
                <w:rFonts w:ascii="Times New Roman" w:hAnsi="Times New Roman" w:cs="Times New Roman"/>
                <w:sz w:val="24"/>
              </w:rPr>
              <w:t>общео</w:t>
            </w:r>
            <w:r w:rsidRPr="00220705">
              <w:rPr>
                <w:rFonts w:ascii="Times New Roman" w:hAnsi="Times New Roman" w:cs="Times New Roman"/>
                <w:sz w:val="24"/>
              </w:rPr>
              <w:t>бразовательной организацией самостоятельно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220705" w:rsidRDefault="00220705" w:rsidP="00220705">
            <w:pPr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* в рамках урочной деятельности</w:t>
            </w:r>
            <w:r w:rsidR="00DA6D3F">
              <w:rPr>
                <w:rFonts w:ascii="Times New Roman" w:hAnsi="Times New Roman" w:cs="Times New Roman"/>
                <w:sz w:val="24"/>
              </w:rPr>
              <w:t xml:space="preserve"> под мероприятием подразумевается </w:t>
            </w:r>
            <w:r w:rsidR="00DA6D3F" w:rsidRPr="00DA6D3F">
              <w:rPr>
                <w:rFonts w:ascii="Times New Roman" w:hAnsi="Times New Roman" w:cs="Times New Roman"/>
                <w:sz w:val="24"/>
              </w:rPr>
              <w:t xml:space="preserve">включение темы финансовой грамотности </w:t>
            </w:r>
            <w:r w:rsidR="00DA6D3F">
              <w:rPr>
                <w:rFonts w:ascii="Times New Roman" w:hAnsi="Times New Roman" w:cs="Times New Roman"/>
                <w:sz w:val="24"/>
              </w:rPr>
              <w:br/>
            </w:r>
            <w:r w:rsidR="00DA6D3F" w:rsidRPr="00DA6D3F">
              <w:rPr>
                <w:rFonts w:ascii="Times New Roman" w:hAnsi="Times New Roman" w:cs="Times New Roman"/>
                <w:sz w:val="24"/>
              </w:rPr>
              <w:t>и ее изучение</w:t>
            </w:r>
            <w:r w:rsidR="00BD4AF8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C0A71" w:rsidRPr="009C0A71">
              <w:rPr>
                <w:rFonts w:ascii="Times New Roman" w:hAnsi="Times New Roman" w:cs="Times New Roman"/>
                <w:sz w:val="24"/>
              </w:rPr>
              <w:t xml:space="preserve">в соответствующей </w:t>
            </w:r>
            <w:r w:rsidR="009C0A71">
              <w:rPr>
                <w:rFonts w:ascii="Times New Roman" w:hAnsi="Times New Roman" w:cs="Times New Roman"/>
                <w:sz w:val="24"/>
              </w:rPr>
              <w:t>обще</w:t>
            </w:r>
            <w:r w:rsidR="009C0A71" w:rsidRPr="009C0A71">
              <w:rPr>
                <w:rFonts w:ascii="Times New Roman" w:hAnsi="Times New Roman" w:cs="Times New Roman"/>
                <w:sz w:val="24"/>
              </w:rPr>
              <w:t>образовательной организации</w:t>
            </w:r>
            <w:r w:rsidR="00DA6D3F" w:rsidRPr="00DA6D3F">
              <w:rPr>
                <w:rFonts w:ascii="Times New Roman" w:hAnsi="Times New Roman" w:cs="Times New Roman"/>
                <w:sz w:val="24"/>
              </w:rPr>
              <w:t xml:space="preserve"> в рамках соответствующих</w:t>
            </w:r>
            <w:r w:rsidR="00DA6D3F">
              <w:rPr>
                <w:rFonts w:ascii="Times New Roman" w:hAnsi="Times New Roman" w:cs="Times New Roman"/>
                <w:sz w:val="24"/>
              </w:rPr>
              <w:t xml:space="preserve"> учебных предметов</w:t>
            </w:r>
            <w:r w:rsidR="00DA6D3F" w:rsidRPr="00DA6D3F">
              <w:rPr>
                <w:rFonts w:ascii="Times New Roman" w:hAnsi="Times New Roman" w:cs="Times New Roman"/>
                <w:sz w:val="24"/>
              </w:rPr>
              <w:t>(</w:t>
            </w:r>
            <w:r w:rsidR="00DA6D3F">
              <w:rPr>
                <w:rFonts w:ascii="Times New Roman" w:hAnsi="Times New Roman" w:cs="Times New Roman"/>
                <w:sz w:val="24"/>
              </w:rPr>
              <w:t>учебных модулей);</w:t>
            </w:r>
          </w:p>
          <w:p w:rsidR="00220705" w:rsidRDefault="00220705" w:rsidP="00220705">
            <w:pPr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*</w:t>
            </w:r>
            <w:r w:rsidRPr="00220705">
              <w:rPr>
                <w:rFonts w:ascii="Times New Roman" w:hAnsi="Times New Roman" w:cs="Times New Roman"/>
                <w:sz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</w:rPr>
              <w:t xml:space="preserve">рамках внеурочной деятельности </w:t>
            </w:r>
            <w:r w:rsidR="0097346E">
              <w:rPr>
                <w:rFonts w:ascii="Times New Roman" w:hAnsi="Times New Roman" w:cs="Times New Roman"/>
                <w:sz w:val="24"/>
              </w:rPr>
              <w:t xml:space="preserve">под </w:t>
            </w:r>
            <w:r>
              <w:rPr>
                <w:rFonts w:ascii="Times New Roman" w:hAnsi="Times New Roman" w:cs="Times New Roman"/>
                <w:sz w:val="24"/>
              </w:rPr>
              <w:t xml:space="preserve">мероприятием подразумевается мероприятие, </w:t>
            </w:r>
            <w:r w:rsidR="00DA6D3F">
              <w:rPr>
                <w:rFonts w:ascii="Times New Roman" w:hAnsi="Times New Roman" w:cs="Times New Roman"/>
                <w:sz w:val="24"/>
              </w:rPr>
              <w:t xml:space="preserve">организованное и </w:t>
            </w:r>
            <w:r>
              <w:rPr>
                <w:rFonts w:ascii="Times New Roman" w:hAnsi="Times New Roman" w:cs="Times New Roman"/>
                <w:sz w:val="24"/>
              </w:rPr>
              <w:t>проведенное</w:t>
            </w:r>
            <w:r w:rsidR="00DA6D3F">
              <w:rPr>
                <w:rFonts w:ascii="Times New Roman" w:hAnsi="Times New Roman" w:cs="Times New Roman"/>
                <w:sz w:val="24"/>
              </w:rPr>
              <w:t xml:space="preserve"> соответствующей общеобразовательной организацией</w:t>
            </w:r>
            <w:r w:rsidR="009C0A71"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t>по форме</w:t>
            </w:r>
            <w:r w:rsidRPr="00220705">
              <w:rPr>
                <w:rFonts w:ascii="Times New Roman" w:hAnsi="Times New Roman" w:cs="Times New Roman"/>
                <w:sz w:val="24"/>
              </w:rPr>
              <w:t>, устан</w:t>
            </w:r>
            <w:r>
              <w:rPr>
                <w:rFonts w:ascii="Times New Roman" w:hAnsi="Times New Roman" w:cs="Times New Roman"/>
                <w:sz w:val="24"/>
              </w:rPr>
              <w:t>авливаемой</w:t>
            </w:r>
            <w:r w:rsidRPr="00220705">
              <w:rPr>
                <w:rFonts w:ascii="Times New Roman" w:hAnsi="Times New Roman" w:cs="Times New Roman"/>
                <w:sz w:val="24"/>
              </w:rPr>
              <w:t xml:space="preserve"> общеобразовательной организацией самостоятельно</w:t>
            </w:r>
            <w:r w:rsidR="00B21D7A">
              <w:rPr>
                <w:rFonts w:ascii="Times New Roman" w:hAnsi="Times New Roman" w:cs="Times New Roman"/>
                <w:sz w:val="24"/>
              </w:rPr>
              <w:t>;</w:t>
            </w:r>
          </w:p>
          <w:p w:rsidR="00B21D7A" w:rsidRPr="00D459CE" w:rsidRDefault="00B21D7A" w:rsidP="00421D36">
            <w:pPr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* в рамках</w:t>
            </w:r>
            <w:r w:rsidR="00BD4AF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21D7A">
              <w:rPr>
                <w:rFonts w:ascii="Times New Roman" w:hAnsi="Times New Roman" w:cs="Times New Roman"/>
                <w:sz w:val="24"/>
              </w:rPr>
              <w:t>факультативных и/и</w:t>
            </w:r>
            <w:r w:rsidR="0097346E">
              <w:rPr>
                <w:rFonts w:ascii="Times New Roman" w:hAnsi="Times New Roman" w:cs="Times New Roman"/>
                <w:sz w:val="24"/>
              </w:rPr>
              <w:t xml:space="preserve">ли элективных </w:t>
            </w:r>
            <w:r w:rsidR="009C0A71">
              <w:rPr>
                <w:rFonts w:ascii="Times New Roman" w:hAnsi="Times New Roman" w:cs="Times New Roman"/>
                <w:sz w:val="24"/>
              </w:rPr>
              <w:br/>
            </w:r>
            <w:r w:rsidR="0097346E">
              <w:rPr>
                <w:rFonts w:ascii="Times New Roman" w:hAnsi="Times New Roman" w:cs="Times New Roman"/>
                <w:sz w:val="24"/>
              </w:rPr>
              <w:t>учебных предметов (</w:t>
            </w:r>
            <w:r w:rsidRPr="00B21D7A">
              <w:rPr>
                <w:rFonts w:ascii="Times New Roman" w:hAnsi="Times New Roman" w:cs="Times New Roman"/>
                <w:sz w:val="24"/>
              </w:rPr>
              <w:t>курсов</w:t>
            </w:r>
            <w:r w:rsidR="0097346E">
              <w:rPr>
                <w:rFonts w:ascii="Times New Roman" w:hAnsi="Times New Roman" w:cs="Times New Roman"/>
                <w:sz w:val="24"/>
              </w:rPr>
              <w:t>)</w:t>
            </w:r>
            <w:r>
              <w:rPr>
                <w:rFonts w:ascii="Times New Roman" w:hAnsi="Times New Roman" w:cs="Times New Roman"/>
                <w:sz w:val="24"/>
              </w:rPr>
              <w:t xml:space="preserve"> под мероприятием подразумевается факультативный и/или элективный </w:t>
            </w:r>
            <w:r w:rsidR="009C0A71">
              <w:rPr>
                <w:rFonts w:ascii="Times New Roman" w:hAnsi="Times New Roman" w:cs="Times New Roman"/>
                <w:sz w:val="24"/>
              </w:rPr>
              <w:br/>
            </w:r>
            <w:r>
              <w:rPr>
                <w:rFonts w:ascii="Times New Roman" w:hAnsi="Times New Roman" w:cs="Times New Roman"/>
                <w:sz w:val="24"/>
              </w:rPr>
              <w:t>учебный</w:t>
            </w:r>
            <w:r w:rsidRPr="00B21D7A">
              <w:rPr>
                <w:rFonts w:ascii="Times New Roman" w:hAnsi="Times New Roman" w:cs="Times New Roman"/>
                <w:sz w:val="24"/>
              </w:rPr>
              <w:t xml:space="preserve"> предм</w:t>
            </w:r>
            <w:r>
              <w:rPr>
                <w:rFonts w:ascii="Times New Roman" w:hAnsi="Times New Roman" w:cs="Times New Roman"/>
                <w:sz w:val="24"/>
              </w:rPr>
              <w:t xml:space="preserve">ет (курс) по финансовой грамотности, </w:t>
            </w:r>
            <w:r w:rsidR="0097346E">
              <w:rPr>
                <w:rFonts w:ascii="Times New Roman" w:hAnsi="Times New Roman" w:cs="Times New Roman"/>
                <w:sz w:val="24"/>
              </w:rPr>
              <w:t>изучаемый в</w:t>
            </w:r>
            <w:r>
              <w:rPr>
                <w:rFonts w:ascii="Times New Roman" w:hAnsi="Times New Roman" w:cs="Times New Roman"/>
                <w:sz w:val="24"/>
              </w:rPr>
              <w:t xml:space="preserve"> соответствующей </w:t>
            </w:r>
            <w:r w:rsidR="00C60BE7">
              <w:rPr>
                <w:rFonts w:ascii="Times New Roman" w:hAnsi="Times New Roman" w:cs="Times New Roman"/>
                <w:sz w:val="24"/>
              </w:rPr>
              <w:t>общеобразовательной организации</w:t>
            </w:r>
            <w:r w:rsidR="001B53AE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C04AAE" w:rsidRPr="00C04AAE" w:rsidRDefault="00C04AAE" w:rsidP="00826A5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sectPr w:rsidR="00C04AAE" w:rsidRPr="00C04AAE" w:rsidSect="00C60BE7">
      <w:headerReference w:type="default" r:id="rId8"/>
      <w:pgSz w:w="16838" w:h="11906" w:orient="landscape"/>
      <w:pgMar w:top="425" w:right="1134" w:bottom="567" w:left="1134" w:header="4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006" w:rsidRDefault="00DD5006" w:rsidP="00C04AAE">
      <w:pPr>
        <w:spacing w:after="0" w:line="240" w:lineRule="auto"/>
      </w:pPr>
      <w:r>
        <w:separator/>
      </w:r>
    </w:p>
  </w:endnote>
  <w:endnote w:type="continuationSeparator" w:id="0">
    <w:p w:rsidR="00DD5006" w:rsidRDefault="00DD5006" w:rsidP="00C04A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006" w:rsidRDefault="00DD5006" w:rsidP="00C04AAE">
      <w:pPr>
        <w:spacing w:after="0" w:line="240" w:lineRule="auto"/>
      </w:pPr>
      <w:r>
        <w:separator/>
      </w:r>
    </w:p>
  </w:footnote>
  <w:footnote w:type="continuationSeparator" w:id="0">
    <w:p w:rsidR="00DD5006" w:rsidRDefault="00DD5006" w:rsidP="00C04A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3796"/>
    </w:sdtPr>
    <w:sdtEndPr>
      <w:rPr>
        <w:rFonts w:ascii="Times New Roman" w:hAnsi="Times New Roman" w:cs="Times New Roman"/>
        <w:sz w:val="24"/>
      </w:rPr>
    </w:sdtEndPr>
    <w:sdtContent>
      <w:p w:rsidR="00C04AAE" w:rsidRPr="00C04AAE" w:rsidRDefault="001F498D" w:rsidP="00C04AAE">
        <w:pPr>
          <w:pStyle w:val="a3"/>
          <w:jc w:val="center"/>
          <w:rPr>
            <w:rFonts w:ascii="Times New Roman" w:hAnsi="Times New Roman" w:cs="Times New Roman"/>
            <w:sz w:val="24"/>
          </w:rPr>
        </w:pPr>
        <w:r w:rsidRPr="00C04AAE">
          <w:rPr>
            <w:rFonts w:ascii="Times New Roman" w:hAnsi="Times New Roman" w:cs="Times New Roman"/>
            <w:sz w:val="24"/>
          </w:rPr>
          <w:fldChar w:fldCharType="begin"/>
        </w:r>
        <w:r w:rsidR="00C04AAE" w:rsidRPr="00C04AAE">
          <w:rPr>
            <w:rFonts w:ascii="Times New Roman" w:hAnsi="Times New Roman" w:cs="Times New Roman"/>
            <w:sz w:val="24"/>
          </w:rPr>
          <w:instrText>PAGE   \* MERGEFORMAT</w:instrText>
        </w:r>
        <w:r w:rsidRPr="00C04AAE">
          <w:rPr>
            <w:rFonts w:ascii="Times New Roman" w:hAnsi="Times New Roman" w:cs="Times New Roman"/>
            <w:sz w:val="24"/>
          </w:rPr>
          <w:fldChar w:fldCharType="separate"/>
        </w:r>
        <w:r w:rsidR="007C7618">
          <w:rPr>
            <w:rFonts w:ascii="Times New Roman" w:hAnsi="Times New Roman" w:cs="Times New Roman"/>
            <w:noProof/>
            <w:sz w:val="24"/>
          </w:rPr>
          <w:t>2</w:t>
        </w:r>
        <w:r w:rsidRPr="00C04AAE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F0B00"/>
    <w:multiLevelType w:val="hybridMultilevel"/>
    <w:tmpl w:val="82626ACA"/>
    <w:lvl w:ilvl="0" w:tplc="CAE41AC6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F66"/>
    <w:rsid w:val="00004A2D"/>
    <w:rsid w:val="000129BF"/>
    <w:rsid w:val="00015DD0"/>
    <w:rsid w:val="00075600"/>
    <w:rsid w:val="00096C7D"/>
    <w:rsid w:val="000A3AEF"/>
    <w:rsid w:val="000D5E44"/>
    <w:rsid w:val="00185673"/>
    <w:rsid w:val="001B53AE"/>
    <w:rsid w:val="001F498D"/>
    <w:rsid w:val="00220705"/>
    <w:rsid w:val="002263E5"/>
    <w:rsid w:val="00260802"/>
    <w:rsid w:val="00270982"/>
    <w:rsid w:val="002E5637"/>
    <w:rsid w:val="002F5EB8"/>
    <w:rsid w:val="0030001E"/>
    <w:rsid w:val="00311142"/>
    <w:rsid w:val="00313E09"/>
    <w:rsid w:val="00340891"/>
    <w:rsid w:val="0038029F"/>
    <w:rsid w:val="00387700"/>
    <w:rsid w:val="00391927"/>
    <w:rsid w:val="003B6E8D"/>
    <w:rsid w:val="003D366B"/>
    <w:rsid w:val="003E540A"/>
    <w:rsid w:val="00403B68"/>
    <w:rsid w:val="00410BAB"/>
    <w:rsid w:val="00421D36"/>
    <w:rsid w:val="00423CB5"/>
    <w:rsid w:val="00432764"/>
    <w:rsid w:val="00471090"/>
    <w:rsid w:val="004872A0"/>
    <w:rsid w:val="004A700C"/>
    <w:rsid w:val="004B66DE"/>
    <w:rsid w:val="004C38BC"/>
    <w:rsid w:val="004D7DEA"/>
    <w:rsid w:val="004E03C2"/>
    <w:rsid w:val="004E5F39"/>
    <w:rsid w:val="004F0223"/>
    <w:rsid w:val="00522A53"/>
    <w:rsid w:val="00543DB9"/>
    <w:rsid w:val="005476AF"/>
    <w:rsid w:val="00580D23"/>
    <w:rsid w:val="005A6BEC"/>
    <w:rsid w:val="005B5F07"/>
    <w:rsid w:val="00603645"/>
    <w:rsid w:val="00606F1A"/>
    <w:rsid w:val="00617067"/>
    <w:rsid w:val="0061721F"/>
    <w:rsid w:val="0066279C"/>
    <w:rsid w:val="006D7F62"/>
    <w:rsid w:val="006F15CE"/>
    <w:rsid w:val="006F1FD5"/>
    <w:rsid w:val="00712CD9"/>
    <w:rsid w:val="00720857"/>
    <w:rsid w:val="00752498"/>
    <w:rsid w:val="00754F9B"/>
    <w:rsid w:val="00785141"/>
    <w:rsid w:val="007A123A"/>
    <w:rsid w:val="007A4C84"/>
    <w:rsid w:val="007B2DD7"/>
    <w:rsid w:val="007C7618"/>
    <w:rsid w:val="007D70EF"/>
    <w:rsid w:val="00823AAD"/>
    <w:rsid w:val="00826A51"/>
    <w:rsid w:val="00843C33"/>
    <w:rsid w:val="008A5F46"/>
    <w:rsid w:val="008D3F86"/>
    <w:rsid w:val="00971083"/>
    <w:rsid w:val="0097346E"/>
    <w:rsid w:val="00987725"/>
    <w:rsid w:val="009B31EF"/>
    <w:rsid w:val="009C0A71"/>
    <w:rsid w:val="009D1A2E"/>
    <w:rsid w:val="009F0424"/>
    <w:rsid w:val="009F18D0"/>
    <w:rsid w:val="00A3665D"/>
    <w:rsid w:val="00A73C11"/>
    <w:rsid w:val="00A76DC0"/>
    <w:rsid w:val="00AC2F63"/>
    <w:rsid w:val="00AC6050"/>
    <w:rsid w:val="00B003B8"/>
    <w:rsid w:val="00B14D4B"/>
    <w:rsid w:val="00B16FA0"/>
    <w:rsid w:val="00B21D7A"/>
    <w:rsid w:val="00B247DD"/>
    <w:rsid w:val="00B337D3"/>
    <w:rsid w:val="00B4218D"/>
    <w:rsid w:val="00B52CC8"/>
    <w:rsid w:val="00BC572C"/>
    <w:rsid w:val="00BD4AF8"/>
    <w:rsid w:val="00BE0F66"/>
    <w:rsid w:val="00C04AAE"/>
    <w:rsid w:val="00C247CA"/>
    <w:rsid w:val="00C5141D"/>
    <w:rsid w:val="00C517C6"/>
    <w:rsid w:val="00C56769"/>
    <w:rsid w:val="00C60BE7"/>
    <w:rsid w:val="00C67F6D"/>
    <w:rsid w:val="00CE3792"/>
    <w:rsid w:val="00D102FA"/>
    <w:rsid w:val="00D1061B"/>
    <w:rsid w:val="00D459CE"/>
    <w:rsid w:val="00D8512E"/>
    <w:rsid w:val="00D86BF5"/>
    <w:rsid w:val="00DA6D3F"/>
    <w:rsid w:val="00DC2874"/>
    <w:rsid w:val="00DD5006"/>
    <w:rsid w:val="00E12111"/>
    <w:rsid w:val="00E46FA9"/>
    <w:rsid w:val="00E532E9"/>
    <w:rsid w:val="00E65949"/>
    <w:rsid w:val="00ED02BA"/>
    <w:rsid w:val="00F07406"/>
    <w:rsid w:val="00F96534"/>
    <w:rsid w:val="00FB0558"/>
    <w:rsid w:val="00FD63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F06EF8"/>
  <w15:docId w15:val="{D07526B6-3E82-4E47-BE92-7A736955E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9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4A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04AAE"/>
  </w:style>
  <w:style w:type="paragraph" w:styleId="a5">
    <w:name w:val="footer"/>
    <w:basedOn w:val="a"/>
    <w:link w:val="a6"/>
    <w:uiPriority w:val="99"/>
    <w:unhideWhenUsed/>
    <w:rsid w:val="00C04A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04AAE"/>
  </w:style>
  <w:style w:type="paragraph" w:styleId="a7">
    <w:name w:val="footnote text"/>
    <w:basedOn w:val="a"/>
    <w:link w:val="a8"/>
    <w:uiPriority w:val="99"/>
    <w:semiHidden/>
    <w:unhideWhenUsed/>
    <w:rsid w:val="00C04AAE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C04AAE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C04AAE"/>
    <w:rPr>
      <w:vertAlign w:val="superscript"/>
    </w:rPr>
  </w:style>
  <w:style w:type="table" w:styleId="aa">
    <w:name w:val="Table Grid"/>
    <w:basedOn w:val="a1"/>
    <w:uiPriority w:val="39"/>
    <w:rsid w:val="00D45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F96534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54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54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16C66-379B-499B-A951-025567CAE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Жаринов Михаил Сергеевич</dc:creator>
  <cp:keywords/>
  <dc:description/>
  <cp:lastModifiedBy>user</cp:lastModifiedBy>
  <cp:revision>3</cp:revision>
  <cp:lastPrinted>2022-01-11T15:26:00Z</cp:lastPrinted>
  <dcterms:created xsi:type="dcterms:W3CDTF">2023-01-20T12:45:00Z</dcterms:created>
  <dcterms:modified xsi:type="dcterms:W3CDTF">2024-01-24T10:28:00Z</dcterms:modified>
</cp:coreProperties>
</file>