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528" w:rsidRPr="002172EE" w:rsidRDefault="003B7528" w:rsidP="00D20E19">
      <w:pPr>
        <w:jc w:val="right"/>
        <w:rPr>
          <w:rFonts w:ascii="Times New Roman" w:hAnsi="Times New Roman" w:cs="Times New Roman"/>
          <w:i/>
          <w:sz w:val="28"/>
          <w:szCs w:val="24"/>
        </w:rPr>
      </w:pPr>
      <w:r w:rsidRPr="002172EE">
        <w:rPr>
          <w:rFonts w:ascii="Times New Roman" w:hAnsi="Times New Roman" w:cs="Times New Roman"/>
          <w:i/>
          <w:sz w:val="28"/>
          <w:szCs w:val="24"/>
        </w:rPr>
        <w:t xml:space="preserve">Приложение </w:t>
      </w:r>
      <w:r w:rsidR="004A346B">
        <w:rPr>
          <w:rFonts w:ascii="Times New Roman" w:hAnsi="Times New Roman" w:cs="Times New Roman"/>
          <w:i/>
          <w:sz w:val="28"/>
          <w:szCs w:val="24"/>
        </w:rPr>
        <w:t>4</w:t>
      </w:r>
      <w:r w:rsidR="0088264C" w:rsidRPr="002172EE">
        <w:rPr>
          <w:rFonts w:ascii="Times New Roman" w:hAnsi="Times New Roman" w:cs="Times New Roman"/>
          <w:i/>
          <w:sz w:val="28"/>
          <w:szCs w:val="24"/>
        </w:rPr>
        <w:t>.</w:t>
      </w:r>
    </w:p>
    <w:p w:rsidR="00DA1B7E" w:rsidRPr="00760750" w:rsidRDefault="0088264C" w:rsidP="00DA1B7E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bookmarkStart w:id="0" w:name="_GoBack"/>
      <w:r w:rsidRPr="00D62F3F">
        <w:rPr>
          <w:rFonts w:ascii="Times New Roman" w:hAnsi="Times New Roman" w:cs="Times New Roman"/>
          <w:sz w:val="28"/>
          <w:szCs w:val="28"/>
        </w:rPr>
        <w:t xml:space="preserve">Критерии оценивания </w:t>
      </w:r>
      <w:bookmarkEnd w:id="0"/>
      <w:r w:rsidR="00DA1B7E">
        <w:rPr>
          <w:rFonts w:ascii="Times New Roman" w:hAnsi="Times New Roman" w:cs="Times New Roman"/>
          <w:sz w:val="28"/>
          <w:szCs w:val="28"/>
        </w:rPr>
        <w:t xml:space="preserve">материалов, представляемых на региональный конкурс </w:t>
      </w:r>
      <w:r w:rsidR="00DA1B7E" w:rsidRPr="00EC7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волонтерских отрядов  «Мы – волонт</w:t>
      </w:r>
      <w:r w:rsidR="00E51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DA1B7E" w:rsidRPr="00EC7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</w:t>
      </w:r>
      <w:r w:rsidR="00DA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финансового просвещения</w:t>
      </w:r>
      <w:r w:rsidR="00DA1B7E" w:rsidRPr="00EC7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DA1B7E" w:rsidRDefault="00DA1B7E" w:rsidP="008826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8264C" w:rsidRPr="00DA1B7E" w:rsidRDefault="00DA1B7E" w:rsidP="00DA1B7E">
      <w:pPr>
        <w:pStyle w:val="a5"/>
        <w:numPr>
          <w:ilvl w:val="0"/>
          <w:numId w:val="20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Критерии оценки </w:t>
      </w:r>
      <w:proofErr w:type="spellStart"/>
      <w:r w:rsidR="0088264C" w:rsidRPr="00DA1B7E">
        <w:rPr>
          <w:rFonts w:ascii="Times New Roman" w:hAnsi="Times New Roman" w:cs="Times New Roman"/>
          <w:sz w:val="28"/>
          <w:szCs w:val="28"/>
        </w:rPr>
        <w:t>видеовизитки</w:t>
      </w:r>
      <w:proofErr w:type="spellEnd"/>
      <w:r w:rsidR="0088264C" w:rsidRPr="00DA1B7E">
        <w:rPr>
          <w:rFonts w:ascii="Times New Roman" w:hAnsi="Times New Roman" w:cs="Times New Roman"/>
          <w:sz w:val="28"/>
          <w:szCs w:val="28"/>
        </w:rPr>
        <w:t xml:space="preserve"> волонт</w:t>
      </w:r>
      <w:r w:rsidR="00E51ECA">
        <w:rPr>
          <w:rFonts w:ascii="Times New Roman" w:hAnsi="Times New Roman" w:cs="Times New Roman"/>
          <w:sz w:val="28"/>
          <w:szCs w:val="28"/>
        </w:rPr>
        <w:t>ё</w:t>
      </w:r>
      <w:r w:rsidR="0088264C" w:rsidRPr="00DA1B7E">
        <w:rPr>
          <w:rFonts w:ascii="Times New Roman" w:hAnsi="Times New Roman" w:cs="Times New Roman"/>
          <w:sz w:val="28"/>
          <w:szCs w:val="28"/>
        </w:rPr>
        <w:t>рского отряда</w:t>
      </w:r>
      <w:r w:rsidR="00C97D2A" w:rsidRPr="00DA1B7E">
        <w:rPr>
          <w:rFonts w:ascii="Times New Roman" w:hAnsi="Times New Roman" w:cs="Times New Roman"/>
          <w:sz w:val="28"/>
          <w:szCs w:val="28"/>
        </w:rPr>
        <w:t xml:space="preserve"> по финансовой грамотности</w:t>
      </w:r>
    </w:p>
    <w:p w:rsidR="0088264C" w:rsidRDefault="0088264C" w:rsidP="008826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56"/>
        <w:gridCol w:w="2805"/>
        <w:gridCol w:w="5387"/>
        <w:gridCol w:w="1134"/>
      </w:tblGrid>
      <w:tr w:rsidR="0088264C" w:rsidRPr="00DA1B7E" w:rsidTr="00D62F3F">
        <w:trPr>
          <w:trHeight w:val="420"/>
        </w:trPr>
        <w:tc>
          <w:tcPr>
            <w:tcW w:w="456" w:type="dxa"/>
          </w:tcPr>
          <w:p w:rsidR="0088264C" w:rsidRPr="00DA1B7E" w:rsidRDefault="0088264C" w:rsidP="002C6C2C">
            <w:pPr>
              <w:pStyle w:val="1"/>
            </w:pPr>
            <w:r w:rsidRPr="00DA1B7E">
              <w:t>№</w:t>
            </w:r>
          </w:p>
        </w:tc>
        <w:tc>
          <w:tcPr>
            <w:tcW w:w="2805" w:type="dxa"/>
          </w:tcPr>
          <w:p w:rsidR="0088264C" w:rsidRPr="00DA1B7E" w:rsidRDefault="0088264C" w:rsidP="002C6C2C">
            <w:pPr>
              <w:pStyle w:val="1"/>
              <w:jc w:val="center"/>
            </w:pPr>
            <w:r w:rsidRPr="00DA1B7E">
              <w:t>Показатели</w:t>
            </w:r>
          </w:p>
        </w:tc>
        <w:tc>
          <w:tcPr>
            <w:tcW w:w="5387" w:type="dxa"/>
          </w:tcPr>
          <w:p w:rsidR="0088264C" w:rsidRPr="00DA1B7E" w:rsidRDefault="0088264C" w:rsidP="002C6C2C">
            <w:pPr>
              <w:pStyle w:val="1"/>
              <w:jc w:val="center"/>
            </w:pPr>
            <w:r w:rsidRPr="00DA1B7E">
              <w:t>Критерии оценки</w:t>
            </w:r>
          </w:p>
        </w:tc>
        <w:tc>
          <w:tcPr>
            <w:tcW w:w="1134" w:type="dxa"/>
          </w:tcPr>
          <w:p w:rsidR="0088264C" w:rsidRPr="00DA1B7E" w:rsidRDefault="0088264C" w:rsidP="002C6C2C">
            <w:pPr>
              <w:pStyle w:val="1"/>
              <w:jc w:val="center"/>
            </w:pPr>
            <w:r w:rsidRPr="00DA1B7E">
              <w:t>Баллы</w:t>
            </w:r>
          </w:p>
          <w:p w:rsidR="0088264C" w:rsidRPr="00DA1B7E" w:rsidRDefault="0088264C" w:rsidP="00DA1B7E">
            <w:pPr>
              <w:pStyle w:val="1"/>
              <w:jc w:val="center"/>
            </w:pPr>
            <w:r w:rsidRPr="00DA1B7E">
              <w:t xml:space="preserve"> (0-</w:t>
            </w:r>
            <w:r w:rsidR="00DA1B7E">
              <w:t>2</w:t>
            </w:r>
            <w:r w:rsidRPr="00DA1B7E">
              <w:t>)</w:t>
            </w:r>
          </w:p>
        </w:tc>
      </w:tr>
      <w:tr w:rsidR="0088264C" w:rsidRPr="00DA1B7E" w:rsidTr="00D62F3F">
        <w:trPr>
          <w:trHeight w:val="255"/>
        </w:trPr>
        <w:tc>
          <w:tcPr>
            <w:tcW w:w="456" w:type="dxa"/>
            <w:vMerge w:val="restart"/>
          </w:tcPr>
          <w:p w:rsidR="0088264C" w:rsidRPr="00DA1B7E" w:rsidRDefault="00D62F3F" w:rsidP="002C6C2C">
            <w:pPr>
              <w:pStyle w:val="1"/>
            </w:pPr>
            <w:r w:rsidRPr="00DA1B7E">
              <w:t>1</w:t>
            </w:r>
          </w:p>
        </w:tc>
        <w:tc>
          <w:tcPr>
            <w:tcW w:w="2805" w:type="dxa"/>
            <w:vMerge w:val="restart"/>
          </w:tcPr>
          <w:p w:rsidR="0088264C" w:rsidRPr="00DA1B7E" w:rsidRDefault="0088264C" w:rsidP="002C6C2C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A1B7E">
              <w:rPr>
                <w:rFonts w:ascii="Times New Roman" w:hAnsi="Times New Roman" w:cs="Times New Roman"/>
                <w:iCs/>
                <w:sz w:val="24"/>
                <w:szCs w:val="24"/>
              </w:rPr>
              <w:t>Технические требования</w:t>
            </w:r>
          </w:p>
          <w:p w:rsidR="0088264C" w:rsidRPr="00DA1B7E" w:rsidRDefault="0088264C" w:rsidP="002C6C2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88264C" w:rsidRPr="00DA1B7E" w:rsidRDefault="0088264C" w:rsidP="0088264C">
            <w:pPr>
              <w:pStyle w:val="1"/>
            </w:pPr>
            <w:r w:rsidRPr="00DA1B7E">
              <w:t>Не соответствует</w:t>
            </w:r>
          </w:p>
          <w:p w:rsidR="0088264C" w:rsidRPr="00DA1B7E" w:rsidRDefault="0088264C" w:rsidP="0088264C">
            <w:pPr>
              <w:pStyle w:val="1"/>
            </w:pPr>
            <w:r w:rsidRPr="00DA1B7E">
              <w:t>(при несоответствии видео занятий техническим требованиям, материал экспертами не рассматривается)</w:t>
            </w:r>
          </w:p>
        </w:tc>
        <w:tc>
          <w:tcPr>
            <w:tcW w:w="1134" w:type="dxa"/>
          </w:tcPr>
          <w:p w:rsidR="0088264C" w:rsidRPr="00DA1B7E" w:rsidRDefault="0088264C" w:rsidP="002C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1B7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8264C" w:rsidRPr="00DA1B7E" w:rsidTr="00D62F3F">
        <w:trPr>
          <w:trHeight w:val="317"/>
        </w:trPr>
        <w:tc>
          <w:tcPr>
            <w:tcW w:w="456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2805" w:type="dxa"/>
            <w:vMerge/>
          </w:tcPr>
          <w:p w:rsidR="0088264C" w:rsidRPr="00DA1B7E" w:rsidRDefault="0088264C" w:rsidP="002C6C2C">
            <w:pPr>
              <w:pStyle w:val="1"/>
              <w:rPr>
                <w:highlight w:val="yellow"/>
              </w:rPr>
            </w:pPr>
          </w:p>
        </w:tc>
        <w:tc>
          <w:tcPr>
            <w:tcW w:w="5387" w:type="dxa"/>
          </w:tcPr>
          <w:p w:rsidR="0088264C" w:rsidRPr="00DA1B7E" w:rsidRDefault="0088264C" w:rsidP="002C6C2C">
            <w:pPr>
              <w:pStyle w:val="1"/>
              <w:rPr>
                <w:highlight w:val="yellow"/>
              </w:rPr>
            </w:pPr>
            <w:r w:rsidRPr="00DA1B7E">
              <w:t>Соответствует</w:t>
            </w:r>
          </w:p>
        </w:tc>
        <w:tc>
          <w:tcPr>
            <w:tcW w:w="1134" w:type="dxa"/>
          </w:tcPr>
          <w:p w:rsidR="0088264C" w:rsidRPr="00DA1B7E" w:rsidRDefault="0088264C" w:rsidP="002C6C2C">
            <w:pPr>
              <w:pStyle w:val="1"/>
              <w:jc w:val="center"/>
              <w:rPr>
                <w:highlight w:val="yellow"/>
              </w:rPr>
            </w:pPr>
            <w:r w:rsidRPr="00DA1B7E">
              <w:t>1</w:t>
            </w:r>
          </w:p>
        </w:tc>
      </w:tr>
      <w:tr w:rsidR="0088264C" w:rsidRPr="00DA1B7E" w:rsidTr="00D62F3F">
        <w:trPr>
          <w:trHeight w:val="370"/>
        </w:trPr>
        <w:tc>
          <w:tcPr>
            <w:tcW w:w="456" w:type="dxa"/>
            <w:vMerge w:val="restart"/>
          </w:tcPr>
          <w:p w:rsidR="0088264C" w:rsidRPr="00DA1B7E" w:rsidRDefault="00D62F3F" w:rsidP="002C6C2C">
            <w:pPr>
              <w:pStyle w:val="1"/>
            </w:pPr>
            <w:r w:rsidRPr="00DA1B7E">
              <w:t>2</w:t>
            </w:r>
          </w:p>
        </w:tc>
        <w:tc>
          <w:tcPr>
            <w:tcW w:w="2805" w:type="dxa"/>
            <w:vMerge w:val="restart"/>
          </w:tcPr>
          <w:p w:rsidR="0088264C" w:rsidRPr="00DA1B7E" w:rsidRDefault="0088264C" w:rsidP="002C6C2C">
            <w:pPr>
              <w:pStyle w:val="1"/>
            </w:pPr>
            <w:r w:rsidRPr="00DA1B7E">
              <w:t xml:space="preserve">Отражение характеристики волонтерского отряда (название, эмблема, девиз) </w:t>
            </w:r>
          </w:p>
        </w:tc>
        <w:tc>
          <w:tcPr>
            <w:tcW w:w="5387" w:type="dxa"/>
          </w:tcPr>
          <w:p w:rsidR="0088264C" w:rsidRPr="00DA1B7E" w:rsidRDefault="0088264C" w:rsidP="002C6C2C">
            <w:pPr>
              <w:pStyle w:val="1"/>
            </w:pPr>
            <w:r w:rsidRPr="00DA1B7E">
              <w:t>Не представлено</w:t>
            </w:r>
          </w:p>
        </w:tc>
        <w:tc>
          <w:tcPr>
            <w:tcW w:w="1134" w:type="dxa"/>
          </w:tcPr>
          <w:p w:rsidR="0088264C" w:rsidRPr="00DA1B7E" w:rsidRDefault="00D62F3F" w:rsidP="002C6C2C">
            <w:pPr>
              <w:pStyle w:val="1"/>
              <w:jc w:val="center"/>
            </w:pPr>
            <w:r w:rsidRPr="00DA1B7E">
              <w:t>0</w:t>
            </w:r>
          </w:p>
        </w:tc>
      </w:tr>
      <w:tr w:rsidR="0088264C" w:rsidRPr="00DA1B7E" w:rsidTr="00D62F3F">
        <w:trPr>
          <w:trHeight w:val="327"/>
        </w:trPr>
        <w:tc>
          <w:tcPr>
            <w:tcW w:w="456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2805" w:type="dxa"/>
            <w:vMerge/>
          </w:tcPr>
          <w:p w:rsidR="0088264C" w:rsidRPr="00DA1B7E" w:rsidRDefault="0088264C" w:rsidP="002C6C2C">
            <w:pPr>
              <w:pStyle w:val="1"/>
              <w:rPr>
                <w:bCs/>
                <w:color w:val="000000"/>
                <w:bdr w:val="none" w:sz="0" w:space="0" w:color="auto" w:frame="1"/>
              </w:rPr>
            </w:pPr>
          </w:p>
        </w:tc>
        <w:tc>
          <w:tcPr>
            <w:tcW w:w="5387" w:type="dxa"/>
          </w:tcPr>
          <w:p w:rsidR="0088264C" w:rsidRPr="00DA1B7E" w:rsidRDefault="0088264C" w:rsidP="002C6C2C">
            <w:pPr>
              <w:pStyle w:val="1"/>
            </w:pPr>
            <w:r w:rsidRPr="00DA1B7E">
              <w:t xml:space="preserve">Представлено </w:t>
            </w:r>
          </w:p>
        </w:tc>
        <w:tc>
          <w:tcPr>
            <w:tcW w:w="1134" w:type="dxa"/>
          </w:tcPr>
          <w:p w:rsidR="0088264C" w:rsidRPr="00DA1B7E" w:rsidRDefault="00D62F3F" w:rsidP="002C6C2C">
            <w:pPr>
              <w:pStyle w:val="1"/>
              <w:jc w:val="center"/>
            </w:pPr>
            <w:r w:rsidRPr="00DA1B7E">
              <w:t>1</w:t>
            </w:r>
          </w:p>
        </w:tc>
      </w:tr>
      <w:tr w:rsidR="0088264C" w:rsidRPr="00DA1B7E" w:rsidTr="00D62F3F">
        <w:trPr>
          <w:trHeight w:val="170"/>
        </w:trPr>
        <w:tc>
          <w:tcPr>
            <w:tcW w:w="456" w:type="dxa"/>
            <w:vMerge w:val="restart"/>
          </w:tcPr>
          <w:p w:rsidR="0088264C" w:rsidRPr="00DA1B7E" w:rsidRDefault="00D62F3F" w:rsidP="002C6C2C">
            <w:pPr>
              <w:pStyle w:val="1"/>
            </w:pPr>
            <w:r w:rsidRPr="00DA1B7E">
              <w:t>3</w:t>
            </w:r>
          </w:p>
        </w:tc>
        <w:tc>
          <w:tcPr>
            <w:tcW w:w="2805" w:type="dxa"/>
            <w:vMerge w:val="restart"/>
          </w:tcPr>
          <w:p w:rsidR="0088264C" w:rsidRPr="00DA1B7E" w:rsidRDefault="0088264C" w:rsidP="002C6C2C">
            <w:pPr>
              <w:pStyle w:val="1"/>
            </w:pPr>
            <w:r w:rsidRPr="00DA1B7E">
              <w:rPr>
                <w:color w:val="000000"/>
              </w:rPr>
              <w:t>Эмоциональность, оригинальность, зрелищность презентации волонтерского отряда</w:t>
            </w:r>
          </w:p>
        </w:tc>
        <w:tc>
          <w:tcPr>
            <w:tcW w:w="5387" w:type="dxa"/>
          </w:tcPr>
          <w:p w:rsidR="0088264C" w:rsidRPr="00DA1B7E" w:rsidRDefault="0088264C" w:rsidP="002C6C2C">
            <w:pPr>
              <w:pStyle w:val="1"/>
            </w:pPr>
            <w:r w:rsidRPr="00DA1B7E">
              <w:t>Не представлено</w:t>
            </w:r>
          </w:p>
        </w:tc>
        <w:tc>
          <w:tcPr>
            <w:tcW w:w="1134" w:type="dxa"/>
          </w:tcPr>
          <w:p w:rsidR="0088264C" w:rsidRPr="00DA1B7E" w:rsidRDefault="00D62F3F" w:rsidP="002C6C2C">
            <w:pPr>
              <w:pStyle w:val="1"/>
              <w:jc w:val="center"/>
            </w:pPr>
            <w:r w:rsidRPr="00DA1B7E">
              <w:t>0</w:t>
            </w:r>
          </w:p>
        </w:tc>
      </w:tr>
      <w:tr w:rsidR="0088264C" w:rsidRPr="00DA1B7E" w:rsidTr="00D62F3F">
        <w:trPr>
          <w:trHeight w:val="170"/>
        </w:trPr>
        <w:tc>
          <w:tcPr>
            <w:tcW w:w="456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2805" w:type="dxa"/>
            <w:vMerge/>
          </w:tcPr>
          <w:p w:rsidR="0088264C" w:rsidRPr="00DA1B7E" w:rsidRDefault="0088264C" w:rsidP="002C6C2C">
            <w:pPr>
              <w:pStyle w:val="1"/>
              <w:jc w:val="center"/>
            </w:pPr>
          </w:p>
        </w:tc>
        <w:tc>
          <w:tcPr>
            <w:tcW w:w="5387" w:type="dxa"/>
          </w:tcPr>
          <w:p w:rsidR="0088264C" w:rsidRPr="00DA1B7E" w:rsidRDefault="0088264C" w:rsidP="002C6C2C">
            <w:pPr>
              <w:pStyle w:val="1"/>
            </w:pPr>
            <w:r w:rsidRPr="00DA1B7E">
              <w:t>Частично представлено</w:t>
            </w:r>
          </w:p>
        </w:tc>
        <w:tc>
          <w:tcPr>
            <w:tcW w:w="1134" w:type="dxa"/>
          </w:tcPr>
          <w:p w:rsidR="0088264C" w:rsidRPr="00DA1B7E" w:rsidRDefault="00D62F3F" w:rsidP="002C6C2C">
            <w:pPr>
              <w:pStyle w:val="1"/>
              <w:jc w:val="center"/>
            </w:pPr>
            <w:r w:rsidRPr="00DA1B7E">
              <w:t>1</w:t>
            </w:r>
          </w:p>
        </w:tc>
      </w:tr>
      <w:tr w:rsidR="0088264C" w:rsidRPr="00DA1B7E" w:rsidTr="00D62F3F">
        <w:trPr>
          <w:trHeight w:val="170"/>
        </w:trPr>
        <w:tc>
          <w:tcPr>
            <w:tcW w:w="456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2805" w:type="dxa"/>
            <w:vMerge/>
          </w:tcPr>
          <w:p w:rsidR="0088264C" w:rsidRPr="00DA1B7E" w:rsidRDefault="0088264C" w:rsidP="002C6C2C">
            <w:pPr>
              <w:pStyle w:val="1"/>
              <w:jc w:val="center"/>
            </w:pPr>
          </w:p>
        </w:tc>
        <w:tc>
          <w:tcPr>
            <w:tcW w:w="5387" w:type="dxa"/>
          </w:tcPr>
          <w:p w:rsidR="0088264C" w:rsidRPr="00DA1B7E" w:rsidRDefault="0088264C" w:rsidP="002C6C2C">
            <w:pPr>
              <w:pStyle w:val="1"/>
            </w:pPr>
            <w:r w:rsidRPr="00DA1B7E">
              <w:t>Представлено</w:t>
            </w:r>
            <w:r w:rsidR="001904CD" w:rsidRPr="00DA1B7E">
              <w:t xml:space="preserve"> в полном объеме</w:t>
            </w:r>
          </w:p>
        </w:tc>
        <w:tc>
          <w:tcPr>
            <w:tcW w:w="1134" w:type="dxa"/>
          </w:tcPr>
          <w:p w:rsidR="0088264C" w:rsidRPr="00DA1B7E" w:rsidRDefault="00D62F3F" w:rsidP="002C6C2C">
            <w:pPr>
              <w:pStyle w:val="1"/>
              <w:jc w:val="center"/>
            </w:pPr>
            <w:r w:rsidRPr="00DA1B7E">
              <w:t>2</w:t>
            </w:r>
          </w:p>
        </w:tc>
      </w:tr>
      <w:tr w:rsidR="0088264C" w:rsidRPr="00DA1B7E" w:rsidTr="00D62F3F">
        <w:trPr>
          <w:trHeight w:val="383"/>
        </w:trPr>
        <w:tc>
          <w:tcPr>
            <w:tcW w:w="456" w:type="dxa"/>
            <w:vMerge w:val="restart"/>
          </w:tcPr>
          <w:p w:rsidR="0088264C" w:rsidRPr="00DA1B7E" w:rsidRDefault="00D62F3F" w:rsidP="002C6C2C">
            <w:pPr>
              <w:pStyle w:val="1"/>
            </w:pPr>
            <w:r w:rsidRPr="00DA1B7E">
              <w:t>4</w:t>
            </w:r>
          </w:p>
        </w:tc>
        <w:tc>
          <w:tcPr>
            <w:tcW w:w="2805" w:type="dxa"/>
            <w:vMerge w:val="restart"/>
          </w:tcPr>
          <w:p w:rsidR="0088264C" w:rsidRPr="00DA1B7E" w:rsidRDefault="0088264C" w:rsidP="002C6C2C">
            <w:pPr>
              <w:pStyle w:val="1"/>
            </w:pPr>
            <w:r w:rsidRPr="00DA1B7E">
              <w:t>Полнота раскрытия деятельности волонтерского отряда</w:t>
            </w:r>
            <w:r w:rsidR="00C97D2A" w:rsidRPr="00DA1B7E">
              <w:t xml:space="preserve"> по финансовой грамотности</w:t>
            </w:r>
          </w:p>
        </w:tc>
        <w:tc>
          <w:tcPr>
            <w:tcW w:w="5387" w:type="dxa"/>
          </w:tcPr>
          <w:p w:rsidR="0088264C" w:rsidRPr="00DA1B7E" w:rsidRDefault="0088264C" w:rsidP="002C6C2C">
            <w:pPr>
              <w:pStyle w:val="1"/>
            </w:pPr>
            <w:r w:rsidRPr="00DA1B7E">
              <w:t>Не представлено</w:t>
            </w:r>
          </w:p>
        </w:tc>
        <w:tc>
          <w:tcPr>
            <w:tcW w:w="1134" w:type="dxa"/>
          </w:tcPr>
          <w:p w:rsidR="0088264C" w:rsidRPr="00DA1B7E" w:rsidRDefault="00D62F3F" w:rsidP="002C6C2C">
            <w:pPr>
              <w:pStyle w:val="1"/>
              <w:jc w:val="center"/>
            </w:pPr>
            <w:r w:rsidRPr="00DA1B7E">
              <w:t>0</w:t>
            </w:r>
          </w:p>
        </w:tc>
      </w:tr>
      <w:tr w:rsidR="0088264C" w:rsidRPr="00DA1B7E" w:rsidTr="00D62F3F">
        <w:trPr>
          <w:trHeight w:val="188"/>
        </w:trPr>
        <w:tc>
          <w:tcPr>
            <w:tcW w:w="456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2805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5387" w:type="dxa"/>
          </w:tcPr>
          <w:p w:rsidR="0088264C" w:rsidRPr="00DA1B7E" w:rsidRDefault="0088264C" w:rsidP="002C6C2C">
            <w:pPr>
              <w:pStyle w:val="1"/>
            </w:pPr>
            <w:r w:rsidRPr="00DA1B7E">
              <w:t>Частично представлено</w:t>
            </w:r>
          </w:p>
        </w:tc>
        <w:tc>
          <w:tcPr>
            <w:tcW w:w="1134" w:type="dxa"/>
          </w:tcPr>
          <w:p w:rsidR="0088264C" w:rsidRPr="00DA1B7E" w:rsidRDefault="00D62F3F" w:rsidP="002C6C2C">
            <w:pPr>
              <w:pStyle w:val="1"/>
              <w:jc w:val="center"/>
            </w:pPr>
            <w:r w:rsidRPr="00DA1B7E">
              <w:t>1</w:t>
            </w:r>
          </w:p>
        </w:tc>
      </w:tr>
      <w:tr w:rsidR="0088264C" w:rsidRPr="00DA1B7E" w:rsidTr="00D62F3F">
        <w:trPr>
          <w:trHeight w:val="187"/>
        </w:trPr>
        <w:tc>
          <w:tcPr>
            <w:tcW w:w="456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2805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5387" w:type="dxa"/>
          </w:tcPr>
          <w:p w:rsidR="0088264C" w:rsidRPr="00DA1B7E" w:rsidRDefault="0088264C" w:rsidP="002C6C2C">
            <w:pPr>
              <w:pStyle w:val="1"/>
            </w:pPr>
            <w:r w:rsidRPr="00DA1B7E">
              <w:t>Представлено</w:t>
            </w:r>
            <w:r w:rsidR="001904CD" w:rsidRPr="00DA1B7E">
              <w:t xml:space="preserve"> в полном объеме</w:t>
            </w:r>
          </w:p>
        </w:tc>
        <w:tc>
          <w:tcPr>
            <w:tcW w:w="1134" w:type="dxa"/>
          </w:tcPr>
          <w:p w:rsidR="0088264C" w:rsidRPr="00DA1B7E" w:rsidRDefault="00D62F3F" w:rsidP="002C6C2C">
            <w:pPr>
              <w:pStyle w:val="1"/>
              <w:jc w:val="center"/>
            </w:pPr>
            <w:r w:rsidRPr="00DA1B7E">
              <w:t>2</w:t>
            </w:r>
          </w:p>
        </w:tc>
      </w:tr>
      <w:tr w:rsidR="0088264C" w:rsidRPr="00DA1B7E" w:rsidTr="00D62F3F">
        <w:trPr>
          <w:trHeight w:val="84"/>
        </w:trPr>
        <w:tc>
          <w:tcPr>
            <w:tcW w:w="456" w:type="dxa"/>
            <w:vMerge w:val="restart"/>
          </w:tcPr>
          <w:p w:rsidR="0088264C" w:rsidRPr="00DA1B7E" w:rsidRDefault="00D62F3F" w:rsidP="002C6C2C">
            <w:pPr>
              <w:pStyle w:val="1"/>
            </w:pPr>
            <w:r w:rsidRPr="00DA1B7E">
              <w:t>5</w:t>
            </w:r>
          </w:p>
        </w:tc>
        <w:tc>
          <w:tcPr>
            <w:tcW w:w="2805" w:type="dxa"/>
            <w:vMerge w:val="restart"/>
          </w:tcPr>
          <w:p w:rsidR="0088264C" w:rsidRPr="00DA1B7E" w:rsidRDefault="0088264C" w:rsidP="002C6C2C">
            <w:pPr>
              <w:pStyle w:val="1"/>
            </w:pPr>
            <w:r w:rsidRPr="00DA1B7E">
              <w:t xml:space="preserve">Наличие у волонтерского отряда экипировки (майки, кепки, </w:t>
            </w:r>
            <w:proofErr w:type="spellStart"/>
            <w:r w:rsidRPr="00DA1B7E">
              <w:t>банданы</w:t>
            </w:r>
            <w:proofErr w:type="spellEnd"/>
            <w:r w:rsidRPr="00DA1B7E">
              <w:t xml:space="preserve">, значки и т.д.)  </w:t>
            </w:r>
          </w:p>
        </w:tc>
        <w:tc>
          <w:tcPr>
            <w:tcW w:w="5387" w:type="dxa"/>
          </w:tcPr>
          <w:p w:rsidR="0088264C" w:rsidRPr="00DA1B7E" w:rsidRDefault="00D62F3F" w:rsidP="002C6C2C">
            <w:pPr>
              <w:pStyle w:val="1"/>
            </w:pPr>
            <w:r w:rsidRPr="00DA1B7E">
              <w:t xml:space="preserve">Нет </w:t>
            </w:r>
          </w:p>
        </w:tc>
        <w:tc>
          <w:tcPr>
            <w:tcW w:w="1134" w:type="dxa"/>
          </w:tcPr>
          <w:p w:rsidR="0088264C" w:rsidRPr="00DA1B7E" w:rsidRDefault="00D62F3F" w:rsidP="002C6C2C">
            <w:pPr>
              <w:pStyle w:val="1"/>
              <w:jc w:val="center"/>
            </w:pPr>
            <w:r w:rsidRPr="00DA1B7E">
              <w:t>0</w:t>
            </w:r>
          </w:p>
        </w:tc>
      </w:tr>
      <w:tr w:rsidR="0088264C" w:rsidRPr="00DA1B7E" w:rsidTr="00D62F3F">
        <w:trPr>
          <w:trHeight w:val="582"/>
        </w:trPr>
        <w:tc>
          <w:tcPr>
            <w:tcW w:w="456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2805" w:type="dxa"/>
            <w:vMerge/>
          </w:tcPr>
          <w:p w:rsidR="0088264C" w:rsidRPr="00DA1B7E" w:rsidRDefault="0088264C" w:rsidP="002C6C2C">
            <w:pPr>
              <w:pStyle w:val="1"/>
              <w:jc w:val="center"/>
            </w:pPr>
          </w:p>
        </w:tc>
        <w:tc>
          <w:tcPr>
            <w:tcW w:w="5387" w:type="dxa"/>
          </w:tcPr>
          <w:p w:rsidR="0088264C" w:rsidRPr="00DA1B7E" w:rsidRDefault="00D62F3F" w:rsidP="002C6C2C">
            <w:pPr>
              <w:pStyle w:val="1"/>
            </w:pPr>
            <w:r w:rsidRPr="00DA1B7E">
              <w:t>Есть</w:t>
            </w:r>
          </w:p>
        </w:tc>
        <w:tc>
          <w:tcPr>
            <w:tcW w:w="1134" w:type="dxa"/>
          </w:tcPr>
          <w:p w:rsidR="0088264C" w:rsidRPr="00DA1B7E" w:rsidRDefault="00D62F3F" w:rsidP="002C6C2C">
            <w:pPr>
              <w:pStyle w:val="1"/>
              <w:jc w:val="center"/>
            </w:pPr>
            <w:r w:rsidRPr="00DA1B7E">
              <w:t>1</w:t>
            </w:r>
          </w:p>
        </w:tc>
      </w:tr>
      <w:tr w:rsidR="00D62F3F" w:rsidRPr="00DA1B7E" w:rsidTr="00D62F3F">
        <w:trPr>
          <w:trHeight w:val="233"/>
        </w:trPr>
        <w:tc>
          <w:tcPr>
            <w:tcW w:w="456" w:type="dxa"/>
          </w:tcPr>
          <w:p w:rsidR="00D62F3F" w:rsidRPr="00DA1B7E" w:rsidRDefault="00D62F3F" w:rsidP="002C6C2C">
            <w:pPr>
              <w:pStyle w:val="1"/>
            </w:pPr>
          </w:p>
        </w:tc>
        <w:tc>
          <w:tcPr>
            <w:tcW w:w="2805" w:type="dxa"/>
          </w:tcPr>
          <w:p w:rsidR="00D62F3F" w:rsidRPr="00DA1B7E" w:rsidRDefault="00D62F3F" w:rsidP="002C6C2C">
            <w:pPr>
              <w:pStyle w:val="1"/>
              <w:jc w:val="center"/>
            </w:pPr>
          </w:p>
        </w:tc>
        <w:tc>
          <w:tcPr>
            <w:tcW w:w="5387" w:type="dxa"/>
          </w:tcPr>
          <w:p w:rsidR="00D62F3F" w:rsidRPr="00DA1B7E" w:rsidRDefault="00D62F3F" w:rsidP="00D62F3F">
            <w:pPr>
              <w:pStyle w:val="1"/>
              <w:jc w:val="right"/>
              <w:rPr>
                <w:b/>
              </w:rPr>
            </w:pPr>
            <w:r w:rsidRPr="00DA1B7E">
              <w:rPr>
                <w:b/>
              </w:rPr>
              <w:t xml:space="preserve">Максимум </w:t>
            </w:r>
          </w:p>
        </w:tc>
        <w:tc>
          <w:tcPr>
            <w:tcW w:w="1134" w:type="dxa"/>
          </w:tcPr>
          <w:p w:rsidR="00D62F3F" w:rsidRPr="00DA1B7E" w:rsidRDefault="00D62F3F" w:rsidP="002C6C2C">
            <w:pPr>
              <w:pStyle w:val="1"/>
              <w:jc w:val="center"/>
            </w:pPr>
            <w:r w:rsidRPr="00DA1B7E">
              <w:t>7 баллов</w:t>
            </w:r>
          </w:p>
        </w:tc>
      </w:tr>
    </w:tbl>
    <w:p w:rsidR="0088264C" w:rsidRDefault="0088264C" w:rsidP="0088264C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3B7528" w:rsidRPr="00DA1B7E" w:rsidRDefault="003B7528" w:rsidP="00DA1B7E">
      <w:pPr>
        <w:pStyle w:val="a5"/>
        <w:numPr>
          <w:ilvl w:val="0"/>
          <w:numId w:val="20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A1B7E">
        <w:rPr>
          <w:rFonts w:ascii="Times New Roman" w:hAnsi="Times New Roman" w:cs="Times New Roman"/>
          <w:sz w:val="28"/>
          <w:szCs w:val="28"/>
        </w:rPr>
        <w:t xml:space="preserve">Критерии оценивания портфолио волонтерского отряда </w:t>
      </w:r>
      <w:r w:rsidR="00C97D2A" w:rsidRPr="00DA1B7E">
        <w:rPr>
          <w:rFonts w:ascii="Times New Roman" w:hAnsi="Times New Roman" w:cs="Times New Roman"/>
          <w:sz w:val="28"/>
          <w:szCs w:val="28"/>
        </w:rPr>
        <w:t xml:space="preserve"> по финансовой грамотности</w:t>
      </w:r>
    </w:p>
    <w:p w:rsidR="003B7528" w:rsidRDefault="003B7528" w:rsidP="003B75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56"/>
        <w:gridCol w:w="2947"/>
        <w:gridCol w:w="4961"/>
        <w:gridCol w:w="1418"/>
      </w:tblGrid>
      <w:tr w:rsidR="003B7528" w:rsidRPr="00DA1B7E" w:rsidTr="00D62F3F">
        <w:trPr>
          <w:trHeight w:val="420"/>
        </w:trPr>
        <w:tc>
          <w:tcPr>
            <w:tcW w:w="456" w:type="dxa"/>
          </w:tcPr>
          <w:p w:rsidR="003B7528" w:rsidRPr="00DA1B7E" w:rsidRDefault="003B7528" w:rsidP="00E53EB2">
            <w:pPr>
              <w:pStyle w:val="1"/>
            </w:pPr>
            <w:r w:rsidRPr="00DA1B7E">
              <w:t>№</w:t>
            </w:r>
          </w:p>
        </w:tc>
        <w:tc>
          <w:tcPr>
            <w:tcW w:w="2947" w:type="dxa"/>
          </w:tcPr>
          <w:p w:rsidR="003B7528" w:rsidRPr="00DA1B7E" w:rsidRDefault="003B7528" w:rsidP="00E53EB2">
            <w:pPr>
              <w:pStyle w:val="1"/>
              <w:jc w:val="center"/>
            </w:pPr>
            <w:r w:rsidRPr="00DA1B7E">
              <w:t>Показатели</w:t>
            </w:r>
          </w:p>
        </w:tc>
        <w:tc>
          <w:tcPr>
            <w:tcW w:w="4961" w:type="dxa"/>
          </w:tcPr>
          <w:p w:rsidR="003B7528" w:rsidRPr="00DA1B7E" w:rsidRDefault="003B7528" w:rsidP="00E53EB2">
            <w:pPr>
              <w:pStyle w:val="1"/>
              <w:jc w:val="center"/>
            </w:pPr>
            <w:r w:rsidRPr="00DA1B7E">
              <w:t>Критерии оценки</w:t>
            </w:r>
          </w:p>
        </w:tc>
        <w:tc>
          <w:tcPr>
            <w:tcW w:w="1418" w:type="dxa"/>
          </w:tcPr>
          <w:p w:rsidR="0088264C" w:rsidRPr="00DA1B7E" w:rsidRDefault="003B7528" w:rsidP="00E53EB2">
            <w:pPr>
              <w:pStyle w:val="1"/>
              <w:jc w:val="center"/>
            </w:pPr>
            <w:r w:rsidRPr="00DA1B7E">
              <w:t xml:space="preserve">Баллы </w:t>
            </w:r>
          </w:p>
          <w:p w:rsidR="003B7528" w:rsidRPr="00DA1B7E" w:rsidRDefault="003B7528" w:rsidP="00E53EB2">
            <w:pPr>
              <w:pStyle w:val="1"/>
              <w:jc w:val="center"/>
            </w:pPr>
            <w:r w:rsidRPr="00DA1B7E">
              <w:t>(0-3)</w:t>
            </w:r>
          </w:p>
        </w:tc>
      </w:tr>
      <w:tr w:rsidR="006E0DB2" w:rsidRPr="00DA1B7E" w:rsidTr="00D62F3F">
        <w:trPr>
          <w:trHeight w:val="503"/>
        </w:trPr>
        <w:tc>
          <w:tcPr>
            <w:tcW w:w="456" w:type="dxa"/>
            <w:vMerge w:val="restart"/>
          </w:tcPr>
          <w:p w:rsidR="006E0DB2" w:rsidRPr="00DA1B7E" w:rsidRDefault="001904CD" w:rsidP="00E53EB2">
            <w:pPr>
              <w:pStyle w:val="1"/>
            </w:pPr>
            <w:r w:rsidRPr="00DA1B7E">
              <w:t>1</w:t>
            </w:r>
          </w:p>
        </w:tc>
        <w:tc>
          <w:tcPr>
            <w:tcW w:w="2947" w:type="dxa"/>
            <w:vMerge w:val="restart"/>
          </w:tcPr>
          <w:p w:rsidR="006E0DB2" w:rsidRPr="00DA1B7E" w:rsidRDefault="006E0DB2" w:rsidP="00575614">
            <w:pPr>
              <w:pStyle w:val="1"/>
            </w:pPr>
            <w:r w:rsidRPr="00DA1B7E">
              <w:t>Эстетичность оформления презентации (оптимальность соотношения текста, фотографий, схем и таблиц)</w:t>
            </w:r>
          </w:p>
        </w:tc>
        <w:tc>
          <w:tcPr>
            <w:tcW w:w="4961" w:type="dxa"/>
          </w:tcPr>
          <w:p w:rsidR="006E0DB2" w:rsidRPr="00DA1B7E" w:rsidRDefault="006E0DB2" w:rsidP="006E0DB2">
            <w:pPr>
              <w:pStyle w:val="1"/>
            </w:pPr>
            <w:r w:rsidRPr="00DA1B7E">
              <w:t xml:space="preserve">Не соответствует </w:t>
            </w:r>
          </w:p>
        </w:tc>
        <w:tc>
          <w:tcPr>
            <w:tcW w:w="1418" w:type="dxa"/>
          </w:tcPr>
          <w:p w:rsidR="006E0DB2" w:rsidRPr="00DA1B7E" w:rsidRDefault="006E0DB2" w:rsidP="006E0DB2">
            <w:pPr>
              <w:pStyle w:val="1"/>
              <w:jc w:val="center"/>
            </w:pPr>
            <w:r w:rsidRPr="00DA1B7E">
              <w:t>0</w:t>
            </w:r>
          </w:p>
        </w:tc>
      </w:tr>
      <w:tr w:rsidR="006E0DB2" w:rsidRPr="00DA1B7E" w:rsidTr="00D62F3F">
        <w:trPr>
          <w:trHeight w:val="502"/>
        </w:trPr>
        <w:tc>
          <w:tcPr>
            <w:tcW w:w="456" w:type="dxa"/>
            <w:vMerge/>
          </w:tcPr>
          <w:p w:rsidR="006E0DB2" w:rsidRPr="00DA1B7E" w:rsidRDefault="006E0DB2" w:rsidP="00E53EB2">
            <w:pPr>
              <w:pStyle w:val="1"/>
            </w:pPr>
          </w:p>
        </w:tc>
        <w:tc>
          <w:tcPr>
            <w:tcW w:w="2947" w:type="dxa"/>
            <w:vMerge/>
          </w:tcPr>
          <w:p w:rsidR="006E0DB2" w:rsidRPr="00DA1B7E" w:rsidRDefault="006E0DB2" w:rsidP="00575614">
            <w:pPr>
              <w:pStyle w:val="1"/>
            </w:pPr>
          </w:p>
        </w:tc>
        <w:tc>
          <w:tcPr>
            <w:tcW w:w="4961" w:type="dxa"/>
          </w:tcPr>
          <w:p w:rsidR="006E0DB2" w:rsidRPr="00DA1B7E" w:rsidRDefault="00D62F3F" w:rsidP="006E0DB2">
            <w:pPr>
              <w:pStyle w:val="1"/>
            </w:pPr>
            <w:r w:rsidRPr="00DA1B7E">
              <w:t>С</w:t>
            </w:r>
            <w:r w:rsidR="006E0DB2" w:rsidRPr="00DA1B7E">
              <w:t>оответствует</w:t>
            </w:r>
          </w:p>
        </w:tc>
        <w:tc>
          <w:tcPr>
            <w:tcW w:w="1418" w:type="dxa"/>
          </w:tcPr>
          <w:p w:rsidR="006E0DB2" w:rsidRPr="00DA1B7E" w:rsidRDefault="006E0DB2" w:rsidP="00E53EB2">
            <w:pPr>
              <w:pStyle w:val="1"/>
              <w:jc w:val="center"/>
            </w:pPr>
            <w:r w:rsidRPr="00DA1B7E">
              <w:t>1</w:t>
            </w:r>
          </w:p>
        </w:tc>
      </w:tr>
      <w:tr w:rsidR="00162E42" w:rsidRPr="00DA1B7E" w:rsidTr="00D62F3F">
        <w:trPr>
          <w:trHeight w:val="370"/>
        </w:trPr>
        <w:tc>
          <w:tcPr>
            <w:tcW w:w="456" w:type="dxa"/>
            <w:vMerge w:val="restart"/>
          </w:tcPr>
          <w:p w:rsidR="00162E42" w:rsidRPr="00DA1B7E" w:rsidRDefault="001904CD" w:rsidP="00E53EB2">
            <w:pPr>
              <w:pStyle w:val="1"/>
            </w:pPr>
            <w:r w:rsidRPr="00DA1B7E">
              <w:t>2</w:t>
            </w:r>
          </w:p>
        </w:tc>
        <w:tc>
          <w:tcPr>
            <w:tcW w:w="2947" w:type="dxa"/>
            <w:vMerge w:val="restart"/>
          </w:tcPr>
          <w:p w:rsidR="00162E42" w:rsidRPr="00DA1B7E" w:rsidRDefault="00162E42" w:rsidP="00575614">
            <w:pPr>
              <w:pStyle w:val="1"/>
            </w:pPr>
            <w:r w:rsidRPr="00DA1B7E">
              <w:rPr>
                <w:bCs/>
                <w:color w:val="000000"/>
                <w:bdr w:val="none" w:sz="0" w:space="0" w:color="auto" w:frame="1"/>
              </w:rPr>
              <w:t>Наличие самостоятельно</w:t>
            </w:r>
            <w:r w:rsidRPr="00DA1B7E">
              <w:rPr>
                <w:color w:val="000000"/>
              </w:rPr>
              <w:t xml:space="preserve">разработанных сценариев мероприятий/занятий </w:t>
            </w:r>
            <w:r w:rsidR="00C97D2A" w:rsidRPr="00DA1B7E">
              <w:rPr>
                <w:color w:val="000000"/>
              </w:rPr>
              <w:t xml:space="preserve">по </w:t>
            </w:r>
            <w:r w:rsidR="00C97D2A" w:rsidRPr="00DA1B7E">
              <w:rPr>
                <w:color w:val="000000"/>
              </w:rPr>
              <w:lastRenderedPageBreak/>
              <w:t>финансовой грамотности</w:t>
            </w:r>
          </w:p>
        </w:tc>
        <w:tc>
          <w:tcPr>
            <w:tcW w:w="4961" w:type="dxa"/>
          </w:tcPr>
          <w:p w:rsidR="00162E42" w:rsidRPr="00DA1B7E" w:rsidRDefault="00162E42" w:rsidP="00E53EB2">
            <w:pPr>
              <w:pStyle w:val="1"/>
            </w:pPr>
            <w:r w:rsidRPr="00DA1B7E">
              <w:lastRenderedPageBreak/>
              <w:t>До 10% проведенных мероприятий</w:t>
            </w:r>
          </w:p>
        </w:tc>
        <w:tc>
          <w:tcPr>
            <w:tcW w:w="1418" w:type="dxa"/>
          </w:tcPr>
          <w:p w:rsidR="00162E42" w:rsidRPr="00DA1B7E" w:rsidRDefault="00162E42" w:rsidP="00E53EB2">
            <w:pPr>
              <w:pStyle w:val="1"/>
              <w:jc w:val="center"/>
            </w:pPr>
            <w:r w:rsidRPr="00DA1B7E">
              <w:t>1</w:t>
            </w:r>
          </w:p>
        </w:tc>
      </w:tr>
      <w:tr w:rsidR="00162E42" w:rsidRPr="00DA1B7E" w:rsidTr="00D62F3F">
        <w:trPr>
          <w:trHeight w:val="370"/>
        </w:trPr>
        <w:tc>
          <w:tcPr>
            <w:tcW w:w="456" w:type="dxa"/>
            <w:vMerge/>
          </w:tcPr>
          <w:p w:rsidR="00162E42" w:rsidRPr="00DA1B7E" w:rsidRDefault="00162E42" w:rsidP="00E53EB2">
            <w:pPr>
              <w:pStyle w:val="1"/>
            </w:pPr>
          </w:p>
        </w:tc>
        <w:tc>
          <w:tcPr>
            <w:tcW w:w="2947" w:type="dxa"/>
            <w:vMerge/>
          </w:tcPr>
          <w:p w:rsidR="00162E42" w:rsidRPr="00DA1B7E" w:rsidRDefault="00162E42" w:rsidP="00575614">
            <w:pPr>
              <w:pStyle w:val="1"/>
              <w:rPr>
                <w:bCs/>
                <w:color w:val="000000"/>
                <w:bdr w:val="none" w:sz="0" w:space="0" w:color="auto" w:frame="1"/>
              </w:rPr>
            </w:pPr>
          </w:p>
        </w:tc>
        <w:tc>
          <w:tcPr>
            <w:tcW w:w="4961" w:type="dxa"/>
          </w:tcPr>
          <w:p w:rsidR="00162E42" w:rsidRPr="00DA1B7E" w:rsidRDefault="00162E42" w:rsidP="00E53EB2">
            <w:pPr>
              <w:pStyle w:val="1"/>
            </w:pPr>
            <w:r w:rsidRPr="00DA1B7E">
              <w:t>11-30% проведенных мероприятий</w:t>
            </w:r>
          </w:p>
        </w:tc>
        <w:tc>
          <w:tcPr>
            <w:tcW w:w="1418" w:type="dxa"/>
          </w:tcPr>
          <w:p w:rsidR="00162E42" w:rsidRPr="00DA1B7E" w:rsidRDefault="00162E42" w:rsidP="00E53EB2">
            <w:pPr>
              <w:pStyle w:val="1"/>
              <w:jc w:val="center"/>
            </w:pPr>
            <w:r w:rsidRPr="00DA1B7E">
              <w:t>2</w:t>
            </w:r>
          </w:p>
        </w:tc>
      </w:tr>
      <w:tr w:rsidR="00162E42" w:rsidRPr="00DA1B7E" w:rsidTr="00D62F3F">
        <w:trPr>
          <w:trHeight w:val="370"/>
        </w:trPr>
        <w:tc>
          <w:tcPr>
            <w:tcW w:w="456" w:type="dxa"/>
            <w:vMerge/>
          </w:tcPr>
          <w:p w:rsidR="00162E42" w:rsidRPr="00DA1B7E" w:rsidRDefault="00162E42" w:rsidP="00E53EB2">
            <w:pPr>
              <w:pStyle w:val="1"/>
            </w:pPr>
          </w:p>
        </w:tc>
        <w:tc>
          <w:tcPr>
            <w:tcW w:w="2947" w:type="dxa"/>
            <w:vMerge/>
          </w:tcPr>
          <w:p w:rsidR="00162E42" w:rsidRPr="00DA1B7E" w:rsidRDefault="00162E42" w:rsidP="00575614">
            <w:pPr>
              <w:pStyle w:val="1"/>
              <w:rPr>
                <w:bCs/>
                <w:color w:val="000000"/>
                <w:bdr w:val="none" w:sz="0" w:space="0" w:color="auto" w:frame="1"/>
              </w:rPr>
            </w:pPr>
          </w:p>
        </w:tc>
        <w:tc>
          <w:tcPr>
            <w:tcW w:w="4961" w:type="dxa"/>
          </w:tcPr>
          <w:p w:rsidR="00162E42" w:rsidRPr="00DA1B7E" w:rsidRDefault="00162E42" w:rsidP="00E53EB2">
            <w:pPr>
              <w:pStyle w:val="1"/>
            </w:pPr>
            <w:r w:rsidRPr="00DA1B7E">
              <w:t>31% и более проведенных мероприятий</w:t>
            </w:r>
          </w:p>
        </w:tc>
        <w:tc>
          <w:tcPr>
            <w:tcW w:w="1418" w:type="dxa"/>
          </w:tcPr>
          <w:p w:rsidR="00162E42" w:rsidRPr="00DA1B7E" w:rsidRDefault="00162E42" w:rsidP="00E53EB2">
            <w:pPr>
              <w:pStyle w:val="1"/>
              <w:jc w:val="center"/>
            </w:pPr>
            <w:r w:rsidRPr="00DA1B7E">
              <w:t>3</w:t>
            </w:r>
          </w:p>
        </w:tc>
      </w:tr>
      <w:tr w:rsidR="00DA1B7E" w:rsidRPr="00DA1B7E" w:rsidTr="00D62F3F">
        <w:trPr>
          <w:trHeight w:val="170"/>
        </w:trPr>
        <w:tc>
          <w:tcPr>
            <w:tcW w:w="456" w:type="dxa"/>
            <w:vMerge w:val="restart"/>
          </w:tcPr>
          <w:p w:rsidR="00DA1B7E" w:rsidRPr="00DA1B7E" w:rsidRDefault="00DA1B7E" w:rsidP="00E53EB2">
            <w:pPr>
              <w:pStyle w:val="1"/>
            </w:pPr>
            <w:r w:rsidRPr="00DA1B7E">
              <w:t>3</w:t>
            </w:r>
          </w:p>
        </w:tc>
        <w:tc>
          <w:tcPr>
            <w:tcW w:w="2947" w:type="dxa"/>
            <w:vMerge w:val="restart"/>
          </w:tcPr>
          <w:p w:rsidR="00DA1B7E" w:rsidRPr="00DA1B7E" w:rsidRDefault="00DA1B7E" w:rsidP="00DA1B7E">
            <w:pPr>
              <w:pStyle w:val="1"/>
            </w:pPr>
            <w:r w:rsidRPr="00DA1B7E">
              <w:t>Количество проведенных мероприятий по финансовой грамотности за 202</w:t>
            </w:r>
            <w:r>
              <w:t>2</w:t>
            </w:r>
            <w:r w:rsidRPr="00DA1B7E">
              <w:t>-202</w:t>
            </w:r>
            <w:r>
              <w:t>3</w:t>
            </w:r>
            <w:r w:rsidRPr="00DA1B7E">
              <w:t xml:space="preserve"> г</w:t>
            </w:r>
            <w:r>
              <w:t>оды</w:t>
            </w:r>
          </w:p>
        </w:tc>
        <w:tc>
          <w:tcPr>
            <w:tcW w:w="4961" w:type="dxa"/>
          </w:tcPr>
          <w:p w:rsidR="00DA1B7E" w:rsidRPr="00DA1B7E" w:rsidRDefault="00DA1B7E" w:rsidP="00BE79BB">
            <w:pPr>
              <w:pStyle w:val="1"/>
            </w:pPr>
            <w:r w:rsidRPr="00DA1B7E">
              <w:t xml:space="preserve">До </w:t>
            </w:r>
            <w:r w:rsidR="00BE79BB">
              <w:t>10</w:t>
            </w:r>
            <w:r w:rsidRPr="00DA1B7E">
              <w:t xml:space="preserve"> мероприятий</w:t>
            </w:r>
          </w:p>
        </w:tc>
        <w:tc>
          <w:tcPr>
            <w:tcW w:w="1418" w:type="dxa"/>
          </w:tcPr>
          <w:p w:rsidR="00DA1B7E" w:rsidRPr="00DA1B7E" w:rsidRDefault="00DA1B7E" w:rsidP="00E53EB2">
            <w:pPr>
              <w:pStyle w:val="1"/>
              <w:jc w:val="center"/>
            </w:pPr>
            <w:r w:rsidRPr="00DA1B7E">
              <w:t>1</w:t>
            </w:r>
          </w:p>
        </w:tc>
      </w:tr>
      <w:tr w:rsidR="00DA1B7E" w:rsidRPr="00DA1B7E" w:rsidTr="00D62F3F">
        <w:trPr>
          <w:trHeight w:val="170"/>
        </w:trPr>
        <w:tc>
          <w:tcPr>
            <w:tcW w:w="456" w:type="dxa"/>
            <w:vMerge/>
          </w:tcPr>
          <w:p w:rsidR="00DA1B7E" w:rsidRPr="00DA1B7E" w:rsidRDefault="00DA1B7E" w:rsidP="00E53EB2">
            <w:pPr>
              <w:pStyle w:val="1"/>
            </w:pPr>
          </w:p>
        </w:tc>
        <w:tc>
          <w:tcPr>
            <w:tcW w:w="2947" w:type="dxa"/>
            <w:vMerge/>
          </w:tcPr>
          <w:p w:rsidR="00DA1B7E" w:rsidRPr="00DA1B7E" w:rsidRDefault="00DA1B7E" w:rsidP="00575614">
            <w:pPr>
              <w:pStyle w:val="1"/>
            </w:pPr>
          </w:p>
        </w:tc>
        <w:tc>
          <w:tcPr>
            <w:tcW w:w="4961" w:type="dxa"/>
          </w:tcPr>
          <w:p w:rsidR="00DA1B7E" w:rsidRPr="00DA1B7E" w:rsidRDefault="00BE79BB" w:rsidP="00BE79BB">
            <w:pPr>
              <w:pStyle w:val="1"/>
            </w:pPr>
            <w:r>
              <w:t>10</w:t>
            </w:r>
            <w:r w:rsidR="00DA1B7E" w:rsidRPr="00DA1B7E">
              <w:t>-</w:t>
            </w:r>
            <w:r>
              <w:t>20</w:t>
            </w:r>
            <w:r w:rsidR="00DA1B7E" w:rsidRPr="00DA1B7E">
              <w:t xml:space="preserve"> мероприятий</w:t>
            </w:r>
          </w:p>
        </w:tc>
        <w:tc>
          <w:tcPr>
            <w:tcW w:w="1418" w:type="dxa"/>
          </w:tcPr>
          <w:p w:rsidR="00DA1B7E" w:rsidRPr="00DA1B7E" w:rsidRDefault="00DA1B7E" w:rsidP="00E53EB2">
            <w:pPr>
              <w:pStyle w:val="1"/>
              <w:jc w:val="center"/>
            </w:pPr>
            <w:r w:rsidRPr="00DA1B7E">
              <w:t>2</w:t>
            </w:r>
          </w:p>
        </w:tc>
      </w:tr>
      <w:tr w:rsidR="00BE79BB" w:rsidRPr="00DA1B7E" w:rsidTr="00CD4560">
        <w:trPr>
          <w:trHeight w:val="562"/>
        </w:trPr>
        <w:tc>
          <w:tcPr>
            <w:tcW w:w="456" w:type="dxa"/>
            <w:vMerge/>
          </w:tcPr>
          <w:p w:rsidR="00BE79BB" w:rsidRPr="00DA1B7E" w:rsidRDefault="00BE79BB" w:rsidP="00E53EB2">
            <w:pPr>
              <w:pStyle w:val="1"/>
            </w:pPr>
          </w:p>
        </w:tc>
        <w:tc>
          <w:tcPr>
            <w:tcW w:w="2947" w:type="dxa"/>
            <w:vMerge/>
          </w:tcPr>
          <w:p w:rsidR="00BE79BB" w:rsidRPr="00DA1B7E" w:rsidRDefault="00BE79BB" w:rsidP="00575614">
            <w:pPr>
              <w:pStyle w:val="1"/>
            </w:pPr>
          </w:p>
        </w:tc>
        <w:tc>
          <w:tcPr>
            <w:tcW w:w="4961" w:type="dxa"/>
          </w:tcPr>
          <w:p w:rsidR="00BE79BB" w:rsidRPr="00DA1B7E" w:rsidRDefault="00BE79BB" w:rsidP="00BE79BB">
            <w:pPr>
              <w:pStyle w:val="1"/>
            </w:pPr>
            <w:r>
              <w:t xml:space="preserve">Более 20 </w:t>
            </w:r>
            <w:r w:rsidRPr="00DA1B7E">
              <w:t>мероприятий</w:t>
            </w:r>
          </w:p>
        </w:tc>
        <w:tc>
          <w:tcPr>
            <w:tcW w:w="1418" w:type="dxa"/>
          </w:tcPr>
          <w:p w:rsidR="00BE79BB" w:rsidRPr="00DA1B7E" w:rsidRDefault="00BE79BB" w:rsidP="00E53EB2">
            <w:pPr>
              <w:pStyle w:val="1"/>
              <w:jc w:val="center"/>
            </w:pPr>
            <w:r w:rsidRPr="00DA1B7E">
              <w:t>3</w:t>
            </w:r>
          </w:p>
        </w:tc>
      </w:tr>
      <w:tr w:rsidR="00162E42" w:rsidRPr="00DA1B7E" w:rsidTr="00D62F3F">
        <w:trPr>
          <w:trHeight w:val="383"/>
        </w:trPr>
        <w:tc>
          <w:tcPr>
            <w:tcW w:w="456" w:type="dxa"/>
            <w:vMerge w:val="restart"/>
          </w:tcPr>
          <w:p w:rsidR="00162E42" w:rsidRPr="00DA1B7E" w:rsidRDefault="001904CD" w:rsidP="00E53EB2">
            <w:pPr>
              <w:pStyle w:val="1"/>
            </w:pPr>
            <w:r w:rsidRPr="00DA1B7E">
              <w:t>4</w:t>
            </w:r>
          </w:p>
        </w:tc>
        <w:tc>
          <w:tcPr>
            <w:tcW w:w="2947" w:type="dxa"/>
            <w:vMerge w:val="restart"/>
          </w:tcPr>
          <w:p w:rsidR="00162E42" w:rsidRPr="00DA1B7E" w:rsidRDefault="00162E42" w:rsidP="00BE79BB">
            <w:pPr>
              <w:pStyle w:val="1"/>
            </w:pPr>
            <w:r w:rsidRPr="00DA1B7E">
              <w:t xml:space="preserve">Количество </w:t>
            </w:r>
            <w:proofErr w:type="spellStart"/>
            <w:r w:rsidR="00BE79BB">
              <w:t>благополучателей</w:t>
            </w:r>
            <w:proofErr w:type="spellEnd"/>
            <w:r w:rsidR="00BE79BB">
              <w:t xml:space="preserve">, принимающих непосредственное участие в </w:t>
            </w:r>
            <w:r w:rsidRPr="00DA1B7E">
              <w:t>мероприятия</w:t>
            </w:r>
            <w:r w:rsidR="00BE79BB">
              <w:t xml:space="preserve">х, проводимых волонтерами финансового просвещения </w:t>
            </w:r>
          </w:p>
        </w:tc>
        <w:tc>
          <w:tcPr>
            <w:tcW w:w="4961" w:type="dxa"/>
          </w:tcPr>
          <w:p w:rsidR="00162E42" w:rsidRPr="00DA1B7E" w:rsidRDefault="00162E42" w:rsidP="00E53EB2">
            <w:pPr>
              <w:pStyle w:val="1"/>
            </w:pPr>
            <w:r w:rsidRPr="00DA1B7E">
              <w:t>До 100 человек</w:t>
            </w:r>
          </w:p>
        </w:tc>
        <w:tc>
          <w:tcPr>
            <w:tcW w:w="1418" w:type="dxa"/>
          </w:tcPr>
          <w:p w:rsidR="00162E42" w:rsidRPr="00DA1B7E" w:rsidRDefault="00E53EB2" w:rsidP="00E53EB2">
            <w:pPr>
              <w:pStyle w:val="1"/>
              <w:jc w:val="center"/>
            </w:pPr>
            <w:r w:rsidRPr="00DA1B7E">
              <w:t>1</w:t>
            </w:r>
          </w:p>
        </w:tc>
      </w:tr>
      <w:tr w:rsidR="00162E42" w:rsidRPr="00DA1B7E" w:rsidTr="00D62F3F">
        <w:trPr>
          <w:trHeight w:val="382"/>
        </w:trPr>
        <w:tc>
          <w:tcPr>
            <w:tcW w:w="456" w:type="dxa"/>
            <w:vMerge/>
          </w:tcPr>
          <w:p w:rsidR="00162E42" w:rsidRPr="00DA1B7E" w:rsidRDefault="00162E42" w:rsidP="00E53EB2">
            <w:pPr>
              <w:pStyle w:val="1"/>
            </w:pPr>
          </w:p>
        </w:tc>
        <w:tc>
          <w:tcPr>
            <w:tcW w:w="2947" w:type="dxa"/>
            <w:vMerge/>
          </w:tcPr>
          <w:p w:rsidR="00162E42" w:rsidRPr="00DA1B7E" w:rsidRDefault="00162E42" w:rsidP="00575614">
            <w:pPr>
              <w:pStyle w:val="1"/>
            </w:pPr>
          </w:p>
        </w:tc>
        <w:tc>
          <w:tcPr>
            <w:tcW w:w="4961" w:type="dxa"/>
          </w:tcPr>
          <w:p w:rsidR="00162E42" w:rsidRPr="00DA1B7E" w:rsidRDefault="00E53EB2" w:rsidP="00E53EB2">
            <w:pPr>
              <w:pStyle w:val="1"/>
            </w:pPr>
            <w:r w:rsidRPr="00DA1B7E">
              <w:t>Более 100 человек</w:t>
            </w:r>
          </w:p>
        </w:tc>
        <w:tc>
          <w:tcPr>
            <w:tcW w:w="1418" w:type="dxa"/>
          </w:tcPr>
          <w:p w:rsidR="00162E42" w:rsidRPr="00DA1B7E" w:rsidRDefault="00E53EB2" w:rsidP="00E53EB2">
            <w:pPr>
              <w:pStyle w:val="1"/>
              <w:jc w:val="center"/>
            </w:pPr>
            <w:r w:rsidRPr="00DA1B7E">
              <w:t>2</w:t>
            </w:r>
          </w:p>
        </w:tc>
      </w:tr>
      <w:tr w:rsidR="006E0DB2" w:rsidRPr="00DA1B7E" w:rsidTr="00D62F3F">
        <w:trPr>
          <w:trHeight w:val="383"/>
        </w:trPr>
        <w:tc>
          <w:tcPr>
            <w:tcW w:w="456" w:type="dxa"/>
            <w:vMerge w:val="restart"/>
          </w:tcPr>
          <w:p w:rsidR="006E0DB2" w:rsidRPr="00DA1B7E" w:rsidRDefault="001904CD" w:rsidP="00E53EB2">
            <w:pPr>
              <w:pStyle w:val="1"/>
            </w:pPr>
            <w:r w:rsidRPr="00DA1B7E">
              <w:t>5</w:t>
            </w:r>
          </w:p>
        </w:tc>
        <w:tc>
          <w:tcPr>
            <w:tcW w:w="2947" w:type="dxa"/>
            <w:vMerge w:val="restart"/>
          </w:tcPr>
          <w:p w:rsidR="006E0DB2" w:rsidRPr="00DA1B7E" w:rsidRDefault="006E0DB2" w:rsidP="00575614">
            <w:pPr>
              <w:pStyle w:val="1"/>
            </w:pPr>
            <w:r w:rsidRPr="00DA1B7E">
              <w:t xml:space="preserve">Информационное сопровождение проведенных мероприятий </w:t>
            </w:r>
            <w:r w:rsidR="00C97D2A" w:rsidRPr="00DA1B7E">
              <w:t>по финансовой грамотности</w:t>
            </w:r>
          </w:p>
        </w:tc>
        <w:tc>
          <w:tcPr>
            <w:tcW w:w="4961" w:type="dxa"/>
          </w:tcPr>
          <w:p w:rsidR="006E0DB2" w:rsidRPr="00DA1B7E" w:rsidRDefault="006E0DB2" w:rsidP="00E53EB2">
            <w:pPr>
              <w:pStyle w:val="1"/>
            </w:pPr>
            <w:r w:rsidRPr="00DA1B7E">
              <w:t>Не</w:t>
            </w:r>
            <w:r w:rsidR="001904CD" w:rsidRPr="00DA1B7E">
              <w:t xml:space="preserve"> представлено</w:t>
            </w:r>
          </w:p>
        </w:tc>
        <w:tc>
          <w:tcPr>
            <w:tcW w:w="1418" w:type="dxa"/>
          </w:tcPr>
          <w:p w:rsidR="006E0DB2" w:rsidRPr="00DA1B7E" w:rsidRDefault="006E0DB2" w:rsidP="00E53EB2">
            <w:pPr>
              <w:pStyle w:val="1"/>
              <w:jc w:val="center"/>
            </w:pPr>
            <w:r w:rsidRPr="00DA1B7E">
              <w:t>0</w:t>
            </w:r>
          </w:p>
        </w:tc>
      </w:tr>
      <w:tr w:rsidR="00D62F3F" w:rsidRPr="00DA1B7E" w:rsidTr="00D62F3F">
        <w:trPr>
          <w:trHeight w:val="383"/>
        </w:trPr>
        <w:tc>
          <w:tcPr>
            <w:tcW w:w="456" w:type="dxa"/>
            <w:vMerge/>
          </w:tcPr>
          <w:p w:rsidR="00D62F3F" w:rsidRPr="00DA1B7E" w:rsidRDefault="00D62F3F" w:rsidP="00E53EB2">
            <w:pPr>
              <w:pStyle w:val="1"/>
            </w:pPr>
          </w:p>
        </w:tc>
        <w:tc>
          <w:tcPr>
            <w:tcW w:w="2947" w:type="dxa"/>
            <w:vMerge/>
          </w:tcPr>
          <w:p w:rsidR="00D62F3F" w:rsidRPr="00DA1B7E" w:rsidRDefault="00D62F3F" w:rsidP="00575614">
            <w:pPr>
              <w:pStyle w:val="1"/>
            </w:pPr>
          </w:p>
        </w:tc>
        <w:tc>
          <w:tcPr>
            <w:tcW w:w="4961" w:type="dxa"/>
          </w:tcPr>
          <w:p w:rsidR="00D62F3F" w:rsidRPr="00DA1B7E" w:rsidRDefault="001904CD" w:rsidP="00E53EB2">
            <w:pPr>
              <w:pStyle w:val="1"/>
            </w:pPr>
            <w:r w:rsidRPr="00DA1B7E">
              <w:t>Частично представлено</w:t>
            </w:r>
          </w:p>
        </w:tc>
        <w:tc>
          <w:tcPr>
            <w:tcW w:w="1418" w:type="dxa"/>
          </w:tcPr>
          <w:p w:rsidR="00D62F3F" w:rsidRPr="00DA1B7E" w:rsidRDefault="00D62F3F" w:rsidP="00E53EB2">
            <w:pPr>
              <w:pStyle w:val="1"/>
              <w:jc w:val="center"/>
            </w:pPr>
            <w:r w:rsidRPr="00DA1B7E">
              <w:t>1</w:t>
            </w:r>
          </w:p>
        </w:tc>
      </w:tr>
      <w:tr w:rsidR="006E0DB2" w:rsidRPr="00DA1B7E" w:rsidTr="00D62F3F">
        <w:trPr>
          <w:trHeight w:val="382"/>
        </w:trPr>
        <w:tc>
          <w:tcPr>
            <w:tcW w:w="456" w:type="dxa"/>
            <w:vMerge/>
          </w:tcPr>
          <w:p w:rsidR="006E0DB2" w:rsidRPr="00DA1B7E" w:rsidRDefault="006E0DB2" w:rsidP="00E53EB2">
            <w:pPr>
              <w:pStyle w:val="1"/>
            </w:pPr>
          </w:p>
        </w:tc>
        <w:tc>
          <w:tcPr>
            <w:tcW w:w="2947" w:type="dxa"/>
            <w:vMerge/>
          </w:tcPr>
          <w:p w:rsidR="006E0DB2" w:rsidRPr="00DA1B7E" w:rsidRDefault="006E0DB2" w:rsidP="00575614">
            <w:pPr>
              <w:pStyle w:val="1"/>
            </w:pPr>
          </w:p>
        </w:tc>
        <w:tc>
          <w:tcPr>
            <w:tcW w:w="4961" w:type="dxa"/>
          </w:tcPr>
          <w:p w:rsidR="006E0DB2" w:rsidRPr="00DA1B7E" w:rsidRDefault="001904CD" w:rsidP="00E53EB2">
            <w:pPr>
              <w:pStyle w:val="1"/>
            </w:pPr>
            <w:r w:rsidRPr="00DA1B7E">
              <w:t>Представлено в полном объеме</w:t>
            </w:r>
          </w:p>
        </w:tc>
        <w:tc>
          <w:tcPr>
            <w:tcW w:w="1418" w:type="dxa"/>
          </w:tcPr>
          <w:p w:rsidR="006E0DB2" w:rsidRPr="00DA1B7E" w:rsidRDefault="00D62F3F" w:rsidP="00E53EB2">
            <w:pPr>
              <w:pStyle w:val="1"/>
              <w:jc w:val="center"/>
            </w:pPr>
            <w:r w:rsidRPr="00DA1B7E">
              <w:t>2</w:t>
            </w:r>
          </w:p>
        </w:tc>
      </w:tr>
      <w:tr w:rsidR="00E53EB2" w:rsidRPr="00DA1B7E" w:rsidTr="00D62F3F">
        <w:trPr>
          <w:trHeight w:val="84"/>
        </w:trPr>
        <w:tc>
          <w:tcPr>
            <w:tcW w:w="456" w:type="dxa"/>
            <w:vMerge w:val="restart"/>
          </w:tcPr>
          <w:p w:rsidR="00E53EB2" w:rsidRPr="00DA1B7E" w:rsidRDefault="001904CD" w:rsidP="00E53EB2">
            <w:pPr>
              <w:pStyle w:val="1"/>
            </w:pPr>
            <w:r w:rsidRPr="00DA1B7E">
              <w:t>6</w:t>
            </w:r>
          </w:p>
        </w:tc>
        <w:tc>
          <w:tcPr>
            <w:tcW w:w="2947" w:type="dxa"/>
            <w:vMerge w:val="restart"/>
          </w:tcPr>
          <w:p w:rsidR="00E53EB2" w:rsidRPr="00DA1B7E" w:rsidRDefault="00E53EB2" w:rsidP="00575614">
            <w:pPr>
              <w:pStyle w:val="1"/>
            </w:pPr>
            <w:r w:rsidRPr="00DA1B7E">
              <w:t>Разнообразие целевых групп</w:t>
            </w:r>
          </w:p>
          <w:p w:rsidR="00E53EB2" w:rsidRPr="00DA1B7E" w:rsidRDefault="00E53EB2" w:rsidP="00575614">
            <w:pPr>
              <w:pStyle w:val="1"/>
            </w:pPr>
            <w:r w:rsidRPr="00DA1B7E">
              <w:t>(за каждую группу 1 балл)</w:t>
            </w:r>
          </w:p>
        </w:tc>
        <w:tc>
          <w:tcPr>
            <w:tcW w:w="4961" w:type="dxa"/>
          </w:tcPr>
          <w:p w:rsidR="00E53EB2" w:rsidRPr="00DA1B7E" w:rsidRDefault="00E53EB2" w:rsidP="00E53EB2">
            <w:pPr>
              <w:pStyle w:val="1"/>
            </w:pPr>
            <w:r w:rsidRPr="00DA1B7E">
              <w:t>Дети дошкольного возраста</w:t>
            </w:r>
          </w:p>
        </w:tc>
        <w:tc>
          <w:tcPr>
            <w:tcW w:w="1418" w:type="dxa"/>
          </w:tcPr>
          <w:p w:rsidR="00E53EB2" w:rsidRPr="00DA1B7E" w:rsidRDefault="00E53EB2" w:rsidP="00E53EB2">
            <w:pPr>
              <w:pStyle w:val="1"/>
              <w:jc w:val="center"/>
            </w:pPr>
            <w:r w:rsidRPr="00DA1B7E">
              <w:t>1</w:t>
            </w:r>
          </w:p>
        </w:tc>
      </w:tr>
      <w:tr w:rsidR="00E53EB2" w:rsidRPr="00DA1B7E" w:rsidTr="00D62F3F">
        <w:trPr>
          <w:trHeight w:val="84"/>
        </w:trPr>
        <w:tc>
          <w:tcPr>
            <w:tcW w:w="456" w:type="dxa"/>
            <w:vMerge/>
          </w:tcPr>
          <w:p w:rsidR="00E53EB2" w:rsidRPr="00DA1B7E" w:rsidRDefault="00E53EB2" w:rsidP="00E53EB2">
            <w:pPr>
              <w:pStyle w:val="1"/>
            </w:pPr>
          </w:p>
        </w:tc>
        <w:tc>
          <w:tcPr>
            <w:tcW w:w="2947" w:type="dxa"/>
            <w:vMerge/>
          </w:tcPr>
          <w:p w:rsidR="00E53EB2" w:rsidRPr="00DA1B7E" w:rsidRDefault="00E53EB2" w:rsidP="00E53EB2">
            <w:pPr>
              <w:pStyle w:val="1"/>
              <w:jc w:val="center"/>
            </w:pPr>
          </w:p>
        </w:tc>
        <w:tc>
          <w:tcPr>
            <w:tcW w:w="4961" w:type="dxa"/>
          </w:tcPr>
          <w:p w:rsidR="00E53EB2" w:rsidRPr="00DA1B7E" w:rsidRDefault="00E53EB2" w:rsidP="00E53EB2">
            <w:pPr>
              <w:pStyle w:val="1"/>
            </w:pPr>
            <w:r w:rsidRPr="00DA1B7E">
              <w:t>Дети школьного возраста</w:t>
            </w:r>
          </w:p>
        </w:tc>
        <w:tc>
          <w:tcPr>
            <w:tcW w:w="1418" w:type="dxa"/>
          </w:tcPr>
          <w:p w:rsidR="00E53EB2" w:rsidRPr="00DA1B7E" w:rsidRDefault="00E53EB2" w:rsidP="00E53EB2">
            <w:pPr>
              <w:pStyle w:val="1"/>
              <w:jc w:val="center"/>
            </w:pPr>
            <w:r w:rsidRPr="00DA1B7E">
              <w:t>1</w:t>
            </w:r>
          </w:p>
        </w:tc>
      </w:tr>
      <w:tr w:rsidR="00E53EB2" w:rsidRPr="00DA1B7E" w:rsidTr="00D62F3F">
        <w:trPr>
          <w:trHeight w:val="84"/>
        </w:trPr>
        <w:tc>
          <w:tcPr>
            <w:tcW w:w="456" w:type="dxa"/>
            <w:vMerge/>
          </w:tcPr>
          <w:p w:rsidR="00E53EB2" w:rsidRPr="00DA1B7E" w:rsidRDefault="00E53EB2" w:rsidP="00E53EB2">
            <w:pPr>
              <w:pStyle w:val="1"/>
            </w:pPr>
          </w:p>
        </w:tc>
        <w:tc>
          <w:tcPr>
            <w:tcW w:w="2947" w:type="dxa"/>
            <w:vMerge/>
          </w:tcPr>
          <w:p w:rsidR="00E53EB2" w:rsidRPr="00DA1B7E" w:rsidRDefault="00E53EB2" w:rsidP="00E53EB2">
            <w:pPr>
              <w:pStyle w:val="1"/>
              <w:jc w:val="center"/>
            </w:pPr>
          </w:p>
        </w:tc>
        <w:tc>
          <w:tcPr>
            <w:tcW w:w="4961" w:type="dxa"/>
          </w:tcPr>
          <w:p w:rsidR="00E53EB2" w:rsidRPr="00DA1B7E" w:rsidRDefault="00E53EB2" w:rsidP="00DA1B7E">
            <w:pPr>
              <w:pStyle w:val="1"/>
            </w:pPr>
            <w:r w:rsidRPr="00DA1B7E">
              <w:t xml:space="preserve">Студенты </w:t>
            </w:r>
            <w:r w:rsidR="00DA1B7E">
              <w:t>системы СПО</w:t>
            </w:r>
          </w:p>
        </w:tc>
        <w:tc>
          <w:tcPr>
            <w:tcW w:w="1418" w:type="dxa"/>
          </w:tcPr>
          <w:p w:rsidR="00E53EB2" w:rsidRPr="00DA1B7E" w:rsidRDefault="00E53EB2" w:rsidP="00E53EB2">
            <w:pPr>
              <w:pStyle w:val="1"/>
              <w:jc w:val="center"/>
            </w:pPr>
            <w:r w:rsidRPr="00DA1B7E">
              <w:t>1</w:t>
            </w:r>
          </w:p>
        </w:tc>
      </w:tr>
      <w:tr w:rsidR="00E53EB2" w:rsidRPr="00DA1B7E" w:rsidTr="00D62F3F">
        <w:trPr>
          <w:trHeight w:val="84"/>
        </w:trPr>
        <w:tc>
          <w:tcPr>
            <w:tcW w:w="456" w:type="dxa"/>
            <w:vMerge/>
          </w:tcPr>
          <w:p w:rsidR="00E53EB2" w:rsidRPr="00DA1B7E" w:rsidRDefault="00E53EB2" w:rsidP="00E53EB2">
            <w:pPr>
              <w:pStyle w:val="1"/>
            </w:pPr>
          </w:p>
        </w:tc>
        <w:tc>
          <w:tcPr>
            <w:tcW w:w="2947" w:type="dxa"/>
            <w:vMerge/>
          </w:tcPr>
          <w:p w:rsidR="00E53EB2" w:rsidRPr="00DA1B7E" w:rsidRDefault="00E53EB2" w:rsidP="00E53EB2">
            <w:pPr>
              <w:pStyle w:val="1"/>
              <w:jc w:val="center"/>
            </w:pPr>
          </w:p>
        </w:tc>
        <w:tc>
          <w:tcPr>
            <w:tcW w:w="4961" w:type="dxa"/>
          </w:tcPr>
          <w:p w:rsidR="00E53EB2" w:rsidRPr="00DA1B7E" w:rsidRDefault="00E53EB2" w:rsidP="00E53EB2">
            <w:pPr>
              <w:pStyle w:val="1"/>
            </w:pPr>
            <w:r w:rsidRPr="00DA1B7E">
              <w:t xml:space="preserve">Родители </w:t>
            </w:r>
          </w:p>
        </w:tc>
        <w:tc>
          <w:tcPr>
            <w:tcW w:w="1418" w:type="dxa"/>
          </w:tcPr>
          <w:p w:rsidR="00E53EB2" w:rsidRPr="00DA1B7E" w:rsidRDefault="00E53EB2" w:rsidP="00E53EB2">
            <w:pPr>
              <w:pStyle w:val="1"/>
              <w:jc w:val="center"/>
            </w:pPr>
            <w:r w:rsidRPr="00DA1B7E">
              <w:t>1</w:t>
            </w:r>
          </w:p>
        </w:tc>
      </w:tr>
      <w:tr w:rsidR="00DA1B7E" w:rsidRPr="00DA1B7E" w:rsidTr="00DA1B7E">
        <w:trPr>
          <w:trHeight w:val="347"/>
        </w:trPr>
        <w:tc>
          <w:tcPr>
            <w:tcW w:w="456" w:type="dxa"/>
            <w:vMerge/>
          </w:tcPr>
          <w:p w:rsidR="00DA1B7E" w:rsidRPr="00DA1B7E" w:rsidRDefault="00DA1B7E" w:rsidP="00E53EB2">
            <w:pPr>
              <w:pStyle w:val="1"/>
            </w:pPr>
          </w:p>
        </w:tc>
        <w:tc>
          <w:tcPr>
            <w:tcW w:w="2947" w:type="dxa"/>
            <w:vMerge/>
          </w:tcPr>
          <w:p w:rsidR="00DA1B7E" w:rsidRPr="00DA1B7E" w:rsidRDefault="00DA1B7E" w:rsidP="00E53EB2">
            <w:pPr>
              <w:pStyle w:val="1"/>
              <w:jc w:val="center"/>
            </w:pPr>
          </w:p>
        </w:tc>
        <w:tc>
          <w:tcPr>
            <w:tcW w:w="4961" w:type="dxa"/>
          </w:tcPr>
          <w:p w:rsidR="00DA1B7E" w:rsidRPr="00DA1B7E" w:rsidRDefault="00DA1B7E" w:rsidP="00E53EB2">
            <w:pPr>
              <w:pStyle w:val="1"/>
            </w:pPr>
            <w:r>
              <w:t xml:space="preserve">Лица пенсионного возраста </w:t>
            </w:r>
          </w:p>
        </w:tc>
        <w:tc>
          <w:tcPr>
            <w:tcW w:w="1418" w:type="dxa"/>
          </w:tcPr>
          <w:p w:rsidR="00DA1B7E" w:rsidRPr="00DA1B7E" w:rsidRDefault="00DA1B7E" w:rsidP="00E53EB2">
            <w:pPr>
              <w:pStyle w:val="1"/>
              <w:jc w:val="center"/>
            </w:pPr>
            <w:r w:rsidRPr="00DA1B7E">
              <w:t>1</w:t>
            </w:r>
          </w:p>
        </w:tc>
      </w:tr>
      <w:tr w:rsidR="00BE79BB" w:rsidRPr="00DA1B7E" w:rsidTr="00DA1B7E">
        <w:trPr>
          <w:trHeight w:val="347"/>
        </w:trPr>
        <w:tc>
          <w:tcPr>
            <w:tcW w:w="456" w:type="dxa"/>
          </w:tcPr>
          <w:p w:rsidR="00BE79BB" w:rsidRPr="00DA1B7E" w:rsidRDefault="00BE79BB" w:rsidP="00E53EB2">
            <w:pPr>
              <w:pStyle w:val="1"/>
            </w:pPr>
          </w:p>
        </w:tc>
        <w:tc>
          <w:tcPr>
            <w:tcW w:w="2947" w:type="dxa"/>
          </w:tcPr>
          <w:p w:rsidR="00BE79BB" w:rsidRPr="00DA1B7E" w:rsidRDefault="00BE79BB" w:rsidP="00E53EB2">
            <w:pPr>
              <w:pStyle w:val="1"/>
              <w:jc w:val="center"/>
            </w:pPr>
          </w:p>
        </w:tc>
        <w:tc>
          <w:tcPr>
            <w:tcW w:w="4961" w:type="dxa"/>
          </w:tcPr>
          <w:p w:rsidR="00BE79BB" w:rsidRDefault="00BE79BB" w:rsidP="00E53EB2">
            <w:pPr>
              <w:pStyle w:val="1"/>
            </w:pPr>
            <w:r>
              <w:t>Семьи с детьми</w:t>
            </w:r>
          </w:p>
        </w:tc>
        <w:tc>
          <w:tcPr>
            <w:tcW w:w="1418" w:type="dxa"/>
          </w:tcPr>
          <w:p w:rsidR="00BE79BB" w:rsidRPr="00DA1B7E" w:rsidRDefault="00BE79BB" w:rsidP="00E53EB2">
            <w:pPr>
              <w:pStyle w:val="1"/>
              <w:jc w:val="center"/>
            </w:pPr>
            <w:r>
              <w:t>1</w:t>
            </w:r>
          </w:p>
        </w:tc>
      </w:tr>
      <w:tr w:rsidR="00D62F3F" w:rsidRPr="00DA1B7E" w:rsidTr="00D62F3F">
        <w:trPr>
          <w:trHeight w:val="84"/>
        </w:trPr>
        <w:tc>
          <w:tcPr>
            <w:tcW w:w="456" w:type="dxa"/>
          </w:tcPr>
          <w:p w:rsidR="00D62F3F" w:rsidRPr="00DA1B7E" w:rsidRDefault="00D62F3F" w:rsidP="00E53EB2">
            <w:pPr>
              <w:pStyle w:val="1"/>
            </w:pPr>
          </w:p>
        </w:tc>
        <w:tc>
          <w:tcPr>
            <w:tcW w:w="2947" w:type="dxa"/>
          </w:tcPr>
          <w:p w:rsidR="00D62F3F" w:rsidRPr="00DA1B7E" w:rsidRDefault="00D62F3F" w:rsidP="00E53EB2">
            <w:pPr>
              <w:pStyle w:val="1"/>
              <w:jc w:val="center"/>
            </w:pPr>
          </w:p>
        </w:tc>
        <w:tc>
          <w:tcPr>
            <w:tcW w:w="4961" w:type="dxa"/>
          </w:tcPr>
          <w:p w:rsidR="00D62F3F" w:rsidRPr="00DA1B7E" w:rsidRDefault="00D62F3F" w:rsidP="00D62F3F">
            <w:pPr>
              <w:pStyle w:val="1"/>
              <w:jc w:val="right"/>
              <w:rPr>
                <w:b/>
              </w:rPr>
            </w:pPr>
            <w:r w:rsidRPr="00DA1B7E">
              <w:rPr>
                <w:b/>
              </w:rPr>
              <w:t xml:space="preserve">Максимум </w:t>
            </w:r>
          </w:p>
        </w:tc>
        <w:tc>
          <w:tcPr>
            <w:tcW w:w="1418" w:type="dxa"/>
          </w:tcPr>
          <w:p w:rsidR="00D62F3F" w:rsidRPr="00DA1B7E" w:rsidRDefault="00D62F3F" w:rsidP="00DA1B7E">
            <w:pPr>
              <w:pStyle w:val="1"/>
              <w:jc w:val="center"/>
            </w:pPr>
            <w:r w:rsidRPr="00DA1B7E">
              <w:t>1</w:t>
            </w:r>
            <w:r w:rsidR="00DA1B7E">
              <w:t>7</w:t>
            </w:r>
            <w:r w:rsidRPr="00DA1B7E">
              <w:t xml:space="preserve"> баллов</w:t>
            </w:r>
          </w:p>
        </w:tc>
      </w:tr>
    </w:tbl>
    <w:p w:rsidR="00575614" w:rsidRDefault="00575614" w:rsidP="008826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8264C" w:rsidRPr="00DA1B7E" w:rsidRDefault="0088264C" w:rsidP="00DA1B7E">
      <w:pPr>
        <w:pStyle w:val="a5"/>
        <w:numPr>
          <w:ilvl w:val="0"/>
          <w:numId w:val="20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A1B7E">
        <w:rPr>
          <w:rFonts w:ascii="Times New Roman" w:hAnsi="Times New Roman" w:cs="Times New Roman"/>
          <w:sz w:val="28"/>
          <w:szCs w:val="28"/>
        </w:rPr>
        <w:t>Критерии оценки</w:t>
      </w:r>
      <w:r w:rsidR="00947CA8" w:rsidRPr="00DA1B7E">
        <w:rPr>
          <w:rFonts w:ascii="Times New Roman" w:hAnsi="Times New Roman" w:cs="Times New Roman"/>
          <w:sz w:val="28"/>
          <w:szCs w:val="28"/>
        </w:rPr>
        <w:t xml:space="preserve"> в</w:t>
      </w:r>
      <w:r w:rsidRPr="00DA1B7E">
        <w:rPr>
          <w:rFonts w:ascii="Times New Roman" w:hAnsi="Times New Roman" w:cs="Times New Roman"/>
          <w:sz w:val="28"/>
          <w:szCs w:val="28"/>
        </w:rPr>
        <w:t xml:space="preserve">идеозаписи мероприятия/занятия волонтерского отряда </w:t>
      </w:r>
      <w:r w:rsidR="00C97D2A" w:rsidRPr="00DA1B7E">
        <w:rPr>
          <w:rFonts w:ascii="Times New Roman" w:hAnsi="Times New Roman" w:cs="Times New Roman"/>
          <w:sz w:val="28"/>
          <w:szCs w:val="28"/>
        </w:rPr>
        <w:t>по финансовой грамотности</w:t>
      </w:r>
    </w:p>
    <w:p w:rsidR="0088264C" w:rsidRPr="0088264C" w:rsidRDefault="0088264C" w:rsidP="008826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56"/>
        <w:gridCol w:w="2947"/>
        <w:gridCol w:w="5245"/>
        <w:gridCol w:w="1134"/>
      </w:tblGrid>
      <w:tr w:rsidR="0088264C" w:rsidRPr="00DA1B7E" w:rsidTr="0088264C">
        <w:trPr>
          <w:trHeight w:val="420"/>
        </w:trPr>
        <w:tc>
          <w:tcPr>
            <w:tcW w:w="456" w:type="dxa"/>
          </w:tcPr>
          <w:p w:rsidR="0088264C" w:rsidRPr="00DA1B7E" w:rsidRDefault="0088264C" w:rsidP="002C6C2C">
            <w:pPr>
              <w:pStyle w:val="1"/>
            </w:pPr>
            <w:r w:rsidRPr="00DA1B7E">
              <w:t>№</w:t>
            </w:r>
          </w:p>
        </w:tc>
        <w:tc>
          <w:tcPr>
            <w:tcW w:w="2947" w:type="dxa"/>
          </w:tcPr>
          <w:p w:rsidR="0088264C" w:rsidRPr="00DA1B7E" w:rsidRDefault="0088264C" w:rsidP="002C6C2C">
            <w:pPr>
              <w:pStyle w:val="1"/>
              <w:tabs>
                <w:tab w:val="center" w:pos="1365"/>
                <w:tab w:val="right" w:pos="2731"/>
              </w:tabs>
            </w:pPr>
            <w:r w:rsidRPr="00DA1B7E">
              <w:tab/>
              <w:t>Показатели</w:t>
            </w:r>
            <w:r w:rsidRPr="00DA1B7E">
              <w:tab/>
            </w:r>
          </w:p>
        </w:tc>
        <w:tc>
          <w:tcPr>
            <w:tcW w:w="5245" w:type="dxa"/>
          </w:tcPr>
          <w:p w:rsidR="0088264C" w:rsidRPr="00DA1B7E" w:rsidRDefault="0088264C" w:rsidP="002C6C2C">
            <w:pPr>
              <w:pStyle w:val="1"/>
              <w:jc w:val="center"/>
            </w:pPr>
            <w:r w:rsidRPr="00DA1B7E">
              <w:t>Критерии оценки</w:t>
            </w:r>
          </w:p>
        </w:tc>
        <w:tc>
          <w:tcPr>
            <w:tcW w:w="1134" w:type="dxa"/>
          </w:tcPr>
          <w:p w:rsidR="0088264C" w:rsidRPr="00DA1B7E" w:rsidRDefault="0088264C" w:rsidP="002C6C2C">
            <w:pPr>
              <w:pStyle w:val="1"/>
              <w:jc w:val="center"/>
            </w:pPr>
            <w:r w:rsidRPr="00DA1B7E">
              <w:t xml:space="preserve">Баллы </w:t>
            </w:r>
          </w:p>
          <w:p w:rsidR="0088264C" w:rsidRPr="00DA1B7E" w:rsidRDefault="0088264C" w:rsidP="002C6C2C">
            <w:pPr>
              <w:pStyle w:val="1"/>
              <w:jc w:val="center"/>
            </w:pPr>
            <w:r w:rsidRPr="00DA1B7E">
              <w:t>(0-3)</w:t>
            </w:r>
          </w:p>
        </w:tc>
      </w:tr>
      <w:tr w:rsidR="0088264C" w:rsidRPr="00DA1B7E" w:rsidTr="0088264C">
        <w:trPr>
          <w:trHeight w:val="420"/>
        </w:trPr>
        <w:tc>
          <w:tcPr>
            <w:tcW w:w="456" w:type="dxa"/>
            <w:vMerge w:val="restart"/>
          </w:tcPr>
          <w:p w:rsidR="0088264C" w:rsidRPr="00DA1B7E" w:rsidRDefault="00D62F3F" w:rsidP="002C6C2C">
            <w:pPr>
              <w:pStyle w:val="1"/>
            </w:pPr>
            <w:r w:rsidRPr="00DA1B7E">
              <w:t>1</w:t>
            </w:r>
          </w:p>
        </w:tc>
        <w:tc>
          <w:tcPr>
            <w:tcW w:w="2947" w:type="dxa"/>
            <w:vMerge w:val="restart"/>
          </w:tcPr>
          <w:p w:rsidR="0088264C" w:rsidRPr="00DA1B7E" w:rsidRDefault="0088264C" w:rsidP="002C6C2C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A1B7E">
              <w:rPr>
                <w:rFonts w:ascii="Times New Roman" w:hAnsi="Times New Roman" w:cs="Times New Roman"/>
                <w:iCs/>
                <w:sz w:val="24"/>
                <w:szCs w:val="24"/>
              </w:rPr>
              <w:t>Технические требования</w:t>
            </w:r>
          </w:p>
          <w:p w:rsidR="0088264C" w:rsidRPr="00DA1B7E" w:rsidRDefault="0088264C" w:rsidP="002C6C2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88264C" w:rsidRPr="00DA1B7E" w:rsidRDefault="0088264C" w:rsidP="0088264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1B7E">
              <w:rPr>
                <w:rFonts w:ascii="Times New Roman" w:hAnsi="Times New Roman" w:cs="Times New Roman"/>
                <w:sz w:val="24"/>
                <w:szCs w:val="24"/>
              </w:rPr>
              <w:t>Не соответствует</w:t>
            </w:r>
          </w:p>
          <w:p w:rsidR="0088264C" w:rsidRPr="00DA1B7E" w:rsidRDefault="0088264C" w:rsidP="0088264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1B7E">
              <w:rPr>
                <w:iCs/>
                <w:sz w:val="24"/>
                <w:szCs w:val="24"/>
              </w:rPr>
              <w:t>(</w:t>
            </w:r>
            <w:r w:rsidRPr="00DA1B7E">
              <w:rPr>
                <w:rFonts w:ascii="Times New Roman" w:hAnsi="Times New Roman" w:cs="Times New Roman"/>
                <w:sz w:val="24"/>
                <w:szCs w:val="24"/>
              </w:rPr>
              <w:t>при несоответствии видео занятий техническим требованиям, материал экспертами не рассматривается)</w:t>
            </w:r>
          </w:p>
        </w:tc>
        <w:tc>
          <w:tcPr>
            <w:tcW w:w="1134" w:type="dxa"/>
          </w:tcPr>
          <w:p w:rsidR="0088264C" w:rsidRPr="00DA1B7E" w:rsidRDefault="0088264C" w:rsidP="002C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1B7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8264C" w:rsidRPr="00DA1B7E" w:rsidTr="0088264C">
        <w:trPr>
          <w:trHeight w:val="255"/>
        </w:trPr>
        <w:tc>
          <w:tcPr>
            <w:tcW w:w="456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2947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5245" w:type="dxa"/>
          </w:tcPr>
          <w:p w:rsidR="0088264C" w:rsidRPr="00DA1B7E" w:rsidRDefault="0088264C" w:rsidP="002C6C2C">
            <w:pPr>
              <w:pStyle w:val="1"/>
            </w:pPr>
            <w:r w:rsidRPr="00DA1B7E">
              <w:t>Соответствует</w:t>
            </w:r>
          </w:p>
        </w:tc>
        <w:tc>
          <w:tcPr>
            <w:tcW w:w="1134" w:type="dxa"/>
          </w:tcPr>
          <w:p w:rsidR="0088264C" w:rsidRPr="00DA1B7E" w:rsidRDefault="0088264C" w:rsidP="002C6C2C">
            <w:pPr>
              <w:pStyle w:val="1"/>
              <w:jc w:val="center"/>
            </w:pPr>
            <w:r w:rsidRPr="00DA1B7E">
              <w:t>1</w:t>
            </w:r>
          </w:p>
        </w:tc>
      </w:tr>
      <w:tr w:rsidR="0088264C" w:rsidRPr="00DA1B7E" w:rsidTr="0088264C">
        <w:trPr>
          <w:trHeight w:val="255"/>
        </w:trPr>
        <w:tc>
          <w:tcPr>
            <w:tcW w:w="456" w:type="dxa"/>
            <w:vMerge w:val="restart"/>
          </w:tcPr>
          <w:p w:rsidR="0088264C" w:rsidRPr="00DA1B7E" w:rsidRDefault="00D62F3F" w:rsidP="002C6C2C">
            <w:pPr>
              <w:pStyle w:val="1"/>
            </w:pPr>
            <w:r w:rsidRPr="00DA1B7E">
              <w:t>2</w:t>
            </w:r>
          </w:p>
        </w:tc>
        <w:tc>
          <w:tcPr>
            <w:tcW w:w="2947" w:type="dxa"/>
            <w:vMerge w:val="restart"/>
          </w:tcPr>
          <w:p w:rsidR="0088264C" w:rsidRPr="00DA1B7E" w:rsidRDefault="0088264C" w:rsidP="002C6C2C">
            <w:pPr>
              <w:pStyle w:val="1"/>
            </w:pPr>
            <w:r w:rsidRPr="00DA1B7E">
              <w:t>Степень участия в подготовке и проведении мероприятия</w:t>
            </w:r>
            <w:r w:rsidR="00C97D2A" w:rsidRPr="00DA1B7E">
              <w:t xml:space="preserve"> по финансовой грамотности</w:t>
            </w:r>
          </w:p>
        </w:tc>
        <w:tc>
          <w:tcPr>
            <w:tcW w:w="5245" w:type="dxa"/>
          </w:tcPr>
          <w:p w:rsidR="0088264C" w:rsidRPr="00DA1B7E" w:rsidRDefault="0088264C" w:rsidP="002C6C2C">
            <w:pPr>
              <w:pStyle w:val="1"/>
            </w:pPr>
            <w:r w:rsidRPr="00DA1B7E">
              <w:t>Участие в мероприятии</w:t>
            </w:r>
          </w:p>
        </w:tc>
        <w:tc>
          <w:tcPr>
            <w:tcW w:w="1134" w:type="dxa"/>
          </w:tcPr>
          <w:p w:rsidR="0088264C" w:rsidRPr="00DA1B7E" w:rsidRDefault="0088264C" w:rsidP="002C6C2C">
            <w:pPr>
              <w:pStyle w:val="1"/>
              <w:jc w:val="center"/>
            </w:pPr>
            <w:r w:rsidRPr="00DA1B7E">
              <w:t>1</w:t>
            </w:r>
          </w:p>
        </w:tc>
      </w:tr>
      <w:tr w:rsidR="0088264C" w:rsidRPr="00DA1B7E" w:rsidTr="0088264C">
        <w:trPr>
          <w:trHeight w:val="370"/>
        </w:trPr>
        <w:tc>
          <w:tcPr>
            <w:tcW w:w="456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2947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5245" w:type="dxa"/>
          </w:tcPr>
          <w:p w:rsidR="0088264C" w:rsidRPr="00DA1B7E" w:rsidRDefault="0088264C" w:rsidP="002C6C2C">
            <w:pPr>
              <w:pStyle w:val="1"/>
            </w:pPr>
            <w:r w:rsidRPr="00DA1B7E">
              <w:t>Проведение мероприятия по готовому сценарию</w:t>
            </w:r>
          </w:p>
        </w:tc>
        <w:tc>
          <w:tcPr>
            <w:tcW w:w="1134" w:type="dxa"/>
          </w:tcPr>
          <w:p w:rsidR="0088264C" w:rsidRPr="00DA1B7E" w:rsidRDefault="0088264C" w:rsidP="002C6C2C">
            <w:pPr>
              <w:pStyle w:val="1"/>
              <w:jc w:val="center"/>
            </w:pPr>
            <w:r w:rsidRPr="00DA1B7E">
              <w:t>2</w:t>
            </w:r>
          </w:p>
        </w:tc>
      </w:tr>
      <w:tr w:rsidR="0088264C" w:rsidRPr="00DA1B7E" w:rsidTr="0088264C">
        <w:trPr>
          <w:trHeight w:val="370"/>
        </w:trPr>
        <w:tc>
          <w:tcPr>
            <w:tcW w:w="456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2947" w:type="dxa"/>
            <w:vMerge/>
          </w:tcPr>
          <w:p w:rsidR="0088264C" w:rsidRPr="00DA1B7E" w:rsidRDefault="0088264C" w:rsidP="002C6C2C">
            <w:pPr>
              <w:pStyle w:val="1"/>
              <w:rPr>
                <w:bCs/>
                <w:color w:val="000000"/>
                <w:bdr w:val="none" w:sz="0" w:space="0" w:color="auto" w:frame="1"/>
              </w:rPr>
            </w:pPr>
          </w:p>
        </w:tc>
        <w:tc>
          <w:tcPr>
            <w:tcW w:w="5245" w:type="dxa"/>
          </w:tcPr>
          <w:p w:rsidR="0088264C" w:rsidRPr="00DA1B7E" w:rsidRDefault="0088264C" w:rsidP="002C6C2C">
            <w:pPr>
              <w:pStyle w:val="1"/>
            </w:pPr>
            <w:r w:rsidRPr="00DA1B7E">
              <w:t>Подготовка, организация и проведение мероприятия по своему сценарию</w:t>
            </w:r>
          </w:p>
        </w:tc>
        <w:tc>
          <w:tcPr>
            <w:tcW w:w="1134" w:type="dxa"/>
          </w:tcPr>
          <w:p w:rsidR="0088264C" w:rsidRPr="00DA1B7E" w:rsidRDefault="0088264C" w:rsidP="002C6C2C">
            <w:pPr>
              <w:pStyle w:val="1"/>
              <w:jc w:val="center"/>
            </w:pPr>
            <w:r w:rsidRPr="00DA1B7E">
              <w:t>3</w:t>
            </w:r>
          </w:p>
        </w:tc>
      </w:tr>
      <w:tr w:rsidR="0088264C" w:rsidRPr="00DA1B7E" w:rsidTr="0088264C">
        <w:trPr>
          <w:trHeight w:val="170"/>
        </w:trPr>
        <w:tc>
          <w:tcPr>
            <w:tcW w:w="456" w:type="dxa"/>
            <w:vMerge w:val="restart"/>
          </w:tcPr>
          <w:p w:rsidR="0088264C" w:rsidRPr="00DA1B7E" w:rsidRDefault="00D62F3F" w:rsidP="002C6C2C">
            <w:pPr>
              <w:pStyle w:val="1"/>
            </w:pPr>
            <w:r w:rsidRPr="00DA1B7E">
              <w:t>3</w:t>
            </w:r>
          </w:p>
        </w:tc>
        <w:tc>
          <w:tcPr>
            <w:tcW w:w="2947" w:type="dxa"/>
            <w:vMerge w:val="restart"/>
          </w:tcPr>
          <w:p w:rsidR="0088264C" w:rsidRPr="00DA1B7E" w:rsidRDefault="0088264C" w:rsidP="002C6C2C">
            <w:pPr>
              <w:pStyle w:val="1"/>
            </w:pPr>
            <w:r w:rsidRPr="00DA1B7E">
              <w:t xml:space="preserve">Логичность и завершенность презентуемого этапа/фрагмента мероприятия </w:t>
            </w:r>
            <w:r w:rsidR="00C97D2A" w:rsidRPr="00DA1B7E">
              <w:t>по финансовой грамотности</w:t>
            </w:r>
          </w:p>
        </w:tc>
        <w:tc>
          <w:tcPr>
            <w:tcW w:w="5245" w:type="dxa"/>
          </w:tcPr>
          <w:p w:rsidR="0088264C" w:rsidRPr="00DA1B7E" w:rsidRDefault="0088264C" w:rsidP="0088264C">
            <w:pPr>
              <w:pStyle w:val="1"/>
            </w:pPr>
            <w:r w:rsidRPr="00DA1B7E">
              <w:t>Не представлена</w:t>
            </w:r>
          </w:p>
        </w:tc>
        <w:tc>
          <w:tcPr>
            <w:tcW w:w="1134" w:type="dxa"/>
          </w:tcPr>
          <w:p w:rsidR="0088264C" w:rsidRPr="00DA1B7E" w:rsidRDefault="0088264C" w:rsidP="002C6C2C">
            <w:pPr>
              <w:pStyle w:val="1"/>
              <w:jc w:val="center"/>
            </w:pPr>
            <w:r w:rsidRPr="00DA1B7E">
              <w:t>0</w:t>
            </w:r>
          </w:p>
        </w:tc>
      </w:tr>
      <w:tr w:rsidR="0088264C" w:rsidRPr="00DA1B7E" w:rsidTr="0088264C">
        <w:trPr>
          <w:trHeight w:val="170"/>
        </w:trPr>
        <w:tc>
          <w:tcPr>
            <w:tcW w:w="456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2947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5245" w:type="dxa"/>
          </w:tcPr>
          <w:p w:rsidR="0088264C" w:rsidRPr="00DA1B7E" w:rsidRDefault="0088264C" w:rsidP="002C6C2C">
            <w:pPr>
              <w:pStyle w:val="1"/>
            </w:pPr>
            <w:r w:rsidRPr="00DA1B7E">
              <w:t>Представлена частично</w:t>
            </w:r>
          </w:p>
        </w:tc>
        <w:tc>
          <w:tcPr>
            <w:tcW w:w="1134" w:type="dxa"/>
          </w:tcPr>
          <w:p w:rsidR="0088264C" w:rsidRPr="00DA1B7E" w:rsidRDefault="0088264C" w:rsidP="002C6C2C">
            <w:pPr>
              <w:pStyle w:val="1"/>
              <w:jc w:val="center"/>
            </w:pPr>
            <w:r w:rsidRPr="00DA1B7E">
              <w:t>1</w:t>
            </w:r>
          </w:p>
        </w:tc>
      </w:tr>
      <w:tr w:rsidR="0088264C" w:rsidRPr="00DA1B7E" w:rsidTr="0088264C">
        <w:trPr>
          <w:trHeight w:val="170"/>
        </w:trPr>
        <w:tc>
          <w:tcPr>
            <w:tcW w:w="456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2947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5245" w:type="dxa"/>
          </w:tcPr>
          <w:p w:rsidR="0088264C" w:rsidRPr="00DA1B7E" w:rsidRDefault="0088264C" w:rsidP="002C6C2C">
            <w:pPr>
              <w:pStyle w:val="1"/>
            </w:pPr>
            <w:r w:rsidRPr="00DA1B7E">
              <w:t>Представлена</w:t>
            </w:r>
            <w:r w:rsidR="001904CD" w:rsidRPr="00DA1B7E">
              <w:t xml:space="preserve"> в полном объеме</w:t>
            </w:r>
          </w:p>
        </w:tc>
        <w:tc>
          <w:tcPr>
            <w:tcW w:w="1134" w:type="dxa"/>
          </w:tcPr>
          <w:p w:rsidR="0088264C" w:rsidRPr="00DA1B7E" w:rsidRDefault="0088264C" w:rsidP="002C6C2C">
            <w:pPr>
              <w:pStyle w:val="1"/>
              <w:jc w:val="center"/>
            </w:pPr>
            <w:r w:rsidRPr="00DA1B7E">
              <w:t>2</w:t>
            </w:r>
          </w:p>
        </w:tc>
      </w:tr>
      <w:tr w:rsidR="00D62F3F" w:rsidRPr="00DA1B7E" w:rsidTr="0088264C">
        <w:trPr>
          <w:trHeight w:val="170"/>
        </w:trPr>
        <w:tc>
          <w:tcPr>
            <w:tcW w:w="456" w:type="dxa"/>
          </w:tcPr>
          <w:p w:rsidR="00D62F3F" w:rsidRPr="00DA1B7E" w:rsidRDefault="00D62F3F" w:rsidP="002C6C2C">
            <w:pPr>
              <w:pStyle w:val="1"/>
            </w:pPr>
          </w:p>
        </w:tc>
        <w:tc>
          <w:tcPr>
            <w:tcW w:w="2947" w:type="dxa"/>
          </w:tcPr>
          <w:p w:rsidR="00D62F3F" w:rsidRPr="00DA1B7E" w:rsidRDefault="00D62F3F" w:rsidP="002C6C2C">
            <w:pPr>
              <w:pStyle w:val="1"/>
            </w:pPr>
          </w:p>
        </w:tc>
        <w:tc>
          <w:tcPr>
            <w:tcW w:w="5245" w:type="dxa"/>
          </w:tcPr>
          <w:p w:rsidR="00D62F3F" w:rsidRPr="00DA1B7E" w:rsidRDefault="00D62F3F" w:rsidP="00D62F3F">
            <w:pPr>
              <w:pStyle w:val="1"/>
              <w:jc w:val="right"/>
              <w:rPr>
                <w:b/>
              </w:rPr>
            </w:pPr>
            <w:r w:rsidRPr="00DA1B7E">
              <w:rPr>
                <w:b/>
              </w:rPr>
              <w:t xml:space="preserve">Максимум </w:t>
            </w:r>
          </w:p>
        </w:tc>
        <w:tc>
          <w:tcPr>
            <w:tcW w:w="1134" w:type="dxa"/>
          </w:tcPr>
          <w:p w:rsidR="00D62F3F" w:rsidRPr="00DA1B7E" w:rsidRDefault="00D62F3F" w:rsidP="002C6C2C">
            <w:pPr>
              <w:pStyle w:val="1"/>
              <w:jc w:val="center"/>
            </w:pPr>
            <w:r w:rsidRPr="00DA1B7E">
              <w:t>6 баллов</w:t>
            </w:r>
          </w:p>
        </w:tc>
      </w:tr>
    </w:tbl>
    <w:p w:rsidR="00EC7507" w:rsidRDefault="00EC7507">
      <w:pPr>
        <w:rPr>
          <w:rFonts w:ascii="Times New Roman" w:hAnsi="Times New Roman" w:cs="Times New Roman"/>
          <w:sz w:val="24"/>
          <w:szCs w:val="24"/>
        </w:rPr>
      </w:pPr>
    </w:p>
    <w:sectPr w:rsidR="00EC7507" w:rsidSect="00E53EB2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C578D"/>
    <w:multiLevelType w:val="hybridMultilevel"/>
    <w:tmpl w:val="45F42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456E9"/>
    <w:multiLevelType w:val="hybridMultilevel"/>
    <w:tmpl w:val="9D205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33E73"/>
    <w:multiLevelType w:val="multilevel"/>
    <w:tmpl w:val="EC621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E03214"/>
    <w:multiLevelType w:val="multilevel"/>
    <w:tmpl w:val="C53E8CD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2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1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28" w:hanging="1800"/>
      </w:pPr>
      <w:rPr>
        <w:rFonts w:hint="default"/>
      </w:rPr>
    </w:lvl>
  </w:abstractNum>
  <w:abstractNum w:abstractNumId="4" w15:restartNumberingAfterBreak="0">
    <w:nsid w:val="18AF341F"/>
    <w:multiLevelType w:val="multilevel"/>
    <w:tmpl w:val="79A2A9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506" w:hanging="1080"/>
      </w:pPr>
    </w:lvl>
    <w:lvl w:ilvl="2">
      <w:start w:val="1"/>
      <w:numFmt w:val="decimal"/>
      <w:lvlText w:val="%1.%2.%3."/>
      <w:lvlJc w:val="left"/>
      <w:pPr>
        <w:ind w:left="1440" w:hanging="108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1CA64B2F"/>
    <w:multiLevelType w:val="multilevel"/>
    <w:tmpl w:val="05DAE77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47C6FC1"/>
    <w:multiLevelType w:val="multilevel"/>
    <w:tmpl w:val="39A25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2751FD"/>
    <w:multiLevelType w:val="multilevel"/>
    <w:tmpl w:val="41AE4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957E4F"/>
    <w:multiLevelType w:val="hybridMultilevel"/>
    <w:tmpl w:val="0AA25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197624"/>
    <w:multiLevelType w:val="hybridMultilevel"/>
    <w:tmpl w:val="9CD4DC6E"/>
    <w:lvl w:ilvl="0" w:tplc="161A51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4E026E"/>
    <w:multiLevelType w:val="multilevel"/>
    <w:tmpl w:val="D29E8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040C3A"/>
    <w:multiLevelType w:val="hybridMultilevel"/>
    <w:tmpl w:val="BA0C0998"/>
    <w:lvl w:ilvl="0" w:tplc="4D2610B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55B83CA9"/>
    <w:multiLevelType w:val="multilevel"/>
    <w:tmpl w:val="A7641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CC1176C"/>
    <w:multiLevelType w:val="multilevel"/>
    <w:tmpl w:val="FDBCCD5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6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5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9" w:hanging="2160"/>
      </w:pPr>
      <w:rPr>
        <w:rFonts w:hint="default"/>
      </w:rPr>
    </w:lvl>
  </w:abstractNum>
  <w:abstractNum w:abstractNumId="14" w15:restartNumberingAfterBreak="0">
    <w:nsid w:val="61927A51"/>
    <w:multiLevelType w:val="multilevel"/>
    <w:tmpl w:val="7B9C6E54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5" w15:restartNumberingAfterBreak="0">
    <w:nsid w:val="63CB214B"/>
    <w:multiLevelType w:val="multilevel"/>
    <w:tmpl w:val="FDBCCD5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6" w15:restartNumberingAfterBreak="0">
    <w:nsid w:val="6A963FAC"/>
    <w:multiLevelType w:val="multilevel"/>
    <w:tmpl w:val="EEEEBCC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7" w15:restartNumberingAfterBreak="0">
    <w:nsid w:val="6F916CD9"/>
    <w:multiLevelType w:val="multilevel"/>
    <w:tmpl w:val="2FF41EF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8" w15:restartNumberingAfterBreak="0">
    <w:nsid w:val="767A66C9"/>
    <w:multiLevelType w:val="hybridMultilevel"/>
    <w:tmpl w:val="FAECEC52"/>
    <w:lvl w:ilvl="0" w:tplc="CFB00A02">
      <w:start w:val="1"/>
      <w:numFmt w:val="decimal"/>
      <w:lvlText w:val="2.%1."/>
      <w:lvlJc w:val="left"/>
      <w:pPr>
        <w:ind w:left="720" w:hanging="360"/>
      </w:pPr>
      <w:rPr>
        <w:rFonts w:hint="default"/>
        <w:color w:val="00B0F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D0FC0"/>
    <w:multiLevelType w:val="hybridMultilevel"/>
    <w:tmpl w:val="B6848D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8"/>
  </w:num>
  <w:num w:numId="8">
    <w:abstractNumId w:val="11"/>
  </w:num>
  <w:num w:numId="9">
    <w:abstractNumId w:val="10"/>
  </w:num>
  <w:num w:numId="10">
    <w:abstractNumId w:val="9"/>
  </w:num>
  <w:num w:numId="11">
    <w:abstractNumId w:val="19"/>
  </w:num>
  <w:num w:numId="12">
    <w:abstractNumId w:val="13"/>
  </w:num>
  <w:num w:numId="13">
    <w:abstractNumId w:val="18"/>
  </w:num>
  <w:num w:numId="14">
    <w:abstractNumId w:val="16"/>
  </w:num>
  <w:num w:numId="15">
    <w:abstractNumId w:val="15"/>
  </w:num>
  <w:num w:numId="16">
    <w:abstractNumId w:val="4"/>
  </w:num>
  <w:num w:numId="17">
    <w:abstractNumId w:val="17"/>
  </w:num>
  <w:num w:numId="18">
    <w:abstractNumId w:val="3"/>
  </w:num>
  <w:num w:numId="19">
    <w:abstractNumId w:val="14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7053"/>
    <w:rsid w:val="00001159"/>
    <w:rsid w:val="000110EE"/>
    <w:rsid w:val="00014752"/>
    <w:rsid w:val="0001660A"/>
    <w:rsid w:val="0002166D"/>
    <w:rsid w:val="000322AC"/>
    <w:rsid w:val="00040833"/>
    <w:rsid w:val="00066636"/>
    <w:rsid w:val="00072DAF"/>
    <w:rsid w:val="00087608"/>
    <w:rsid w:val="000A18A6"/>
    <w:rsid w:val="000A2DC7"/>
    <w:rsid w:val="000D6F86"/>
    <w:rsid w:val="000E485E"/>
    <w:rsid w:val="00105F3C"/>
    <w:rsid w:val="001113A0"/>
    <w:rsid w:val="00125470"/>
    <w:rsid w:val="0014238F"/>
    <w:rsid w:val="001535A5"/>
    <w:rsid w:val="00161D28"/>
    <w:rsid w:val="00162E42"/>
    <w:rsid w:val="00163922"/>
    <w:rsid w:val="001767FE"/>
    <w:rsid w:val="00176BEB"/>
    <w:rsid w:val="00180E16"/>
    <w:rsid w:val="001904CD"/>
    <w:rsid w:val="00193855"/>
    <w:rsid w:val="001A288A"/>
    <w:rsid w:val="001A45FB"/>
    <w:rsid w:val="001B58D1"/>
    <w:rsid w:val="00204B1E"/>
    <w:rsid w:val="0021029A"/>
    <w:rsid w:val="002172EE"/>
    <w:rsid w:val="00244500"/>
    <w:rsid w:val="00252E96"/>
    <w:rsid w:val="002808A9"/>
    <w:rsid w:val="0028680A"/>
    <w:rsid w:val="00292CF4"/>
    <w:rsid w:val="002B1F2D"/>
    <w:rsid w:val="002B3AC5"/>
    <w:rsid w:val="002C2D70"/>
    <w:rsid w:val="002C6C2C"/>
    <w:rsid w:val="002D344B"/>
    <w:rsid w:val="002D45E6"/>
    <w:rsid w:val="003013EE"/>
    <w:rsid w:val="00306BA4"/>
    <w:rsid w:val="00313476"/>
    <w:rsid w:val="00322BB7"/>
    <w:rsid w:val="0033356A"/>
    <w:rsid w:val="003511D7"/>
    <w:rsid w:val="00352F1B"/>
    <w:rsid w:val="00354C2B"/>
    <w:rsid w:val="003A290C"/>
    <w:rsid w:val="003B3283"/>
    <w:rsid w:val="003B7528"/>
    <w:rsid w:val="003D5A39"/>
    <w:rsid w:val="003F3F1E"/>
    <w:rsid w:val="00401B05"/>
    <w:rsid w:val="00402126"/>
    <w:rsid w:val="0043307A"/>
    <w:rsid w:val="00436DF5"/>
    <w:rsid w:val="00454F40"/>
    <w:rsid w:val="00456BDC"/>
    <w:rsid w:val="0046292B"/>
    <w:rsid w:val="00473C4E"/>
    <w:rsid w:val="004963DC"/>
    <w:rsid w:val="004A3262"/>
    <w:rsid w:val="004A346B"/>
    <w:rsid w:val="004A4BCF"/>
    <w:rsid w:val="004A7B66"/>
    <w:rsid w:val="004B5924"/>
    <w:rsid w:val="004C06FB"/>
    <w:rsid w:val="004C2D66"/>
    <w:rsid w:val="004C6B0F"/>
    <w:rsid w:val="004D413E"/>
    <w:rsid w:val="004E1669"/>
    <w:rsid w:val="004E6EC1"/>
    <w:rsid w:val="004F337D"/>
    <w:rsid w:val="005039C0"/>
    <w:rsid w:val="00514968"/>
    <w:rsid w:val="00532FB3"/>
    <w:rsid w:val="00557BA2"/>
    <w:rsid w:val="00567501"/>
    <w:rsid w:val="0057499F"/>
    <w:rsid w:val="00575614"/>
    <w:rsid w:val="00585B3F"/>
    <w:rsid w:val="005A1A8E"/>
    <w:rsid w:val="005A79CD"/>
    <w:rsid w:val="005C05C0"/>
    <w:rsid w:val="005C68CA"/>
    <w:rsid w:val="00606404"/>
    <w:rsid w:val="00611098"/>
    <w:rsid w:val="00613853"/>
    <w:rsid w:val="00624D22"/>
    <w:rsid w:val="00654F87"/>
    <w:rsid w:val="006652A3"/>
    <w:rsid w:val="00676277"/>
    <w:rsid w:val="0067734D"/>
    <w:rsid w:val="00681C3D"/>
    <w:rsid w:val="00685746"/>
    <w:rsid w:val="00692DD2"/>
    <w:rsid w:val="006B1FE0"/>
    <w:rsid w:val="006C0C67"/>
    <w:rsid w:val="006E0DB2"/>
    <w:rsid w:val="006E28C2"/>
    <w:rsid w:val="006E4EB3"/>
    <w:rsid w:val="006E7C2F"/>
    <w:rsid w:val="006F2B86"/>
    <w:rsid w:val="006F4A44"/>
    <w:rsid w:val="00704418"/>
    <w:rsid w:val="00706407"/>
    <w:rsid w:val="0071214D"/>
    <w:rsid w:val="00724919"/>
    <w:rsid w:val="0074785C"/>
    <w:rsid w:val="0075491A"/>
    <w:rsid w:val="00760750"/>
    <w:rsid w:val="00774028"/>
    <w:rsid w:val="007A792A"/>
    <w:rsid w:val="007B34F5"/>
    <w:rsid w:val="007F5FF5"/>
    <w:rsid w:val="00807535"/>
    <w:rsid w:val="00810B71"/>
    <w:rsid w:val="0082524D"/>
    <w:rsid w:val="00830DB8"/>
    <w:rsid w:val="008408A1"/>
    <w:rsid w:val="008429F1"/>
    <w:rsid w:val="00842B27"/>
    <w:rsid w:val="00844F6F"/>
    <w:rsid w:val="00866A21"/>
    <w:rsid w:val="00880196"/>
    <w:rsid w:val="0088264C"/>
    <w:rsid w:val="00890277"/>
    <w:rsid w:val="00897F7F"/>
    <w:rsid w:val="008A1FD8"/>
    <w:rsid w:val="008A27C6"/>
    <w:rsid w:val="008B3E09"/>
    <w:rsid w:val="008C1B6A"/>
    <w:rsid w:val="008C42F1"/>
    <w:rsid w:val="008C7544"/>
    <w:rsid w:val="008D568E"/>
    <w:rsid w:val="008E1124"/>
    <w:rsid w:val="008E5AD3"/>
    <w:rsid w:val="00910B33"/>
    <w:rsid w:val="009227FA"/>
    <w:rsid w:val="00935213"/>
    <w:rsid w:val="00947CA8"/>
    <w:rsid w:val="009528C2"/>
    <w:rsid w:val="00971283"/>
    <w:rsid w:val="009838A1"/>
    <w:rsid w:val="00986F1C"/>
    <w:rsid w:val="009A15C5"/>
    <w:rsid w:val="009A6DCC"/>
    <w:rsid w:val="009A76E5"/>
    <w:rsid w:val="009D51E5"/>
    <w:rsid w:val="009E7E0F"/>
    <w:rsid w:val="00A21037"/>
    <w:rsid w:val="00A5193A"/>
    <w:rsid w:val="00A63E7C"/>
    <w:rsid w:val="00A869D0"/>
    <w:rsid w:val="00A9391C"/>
    <w:rsid w:val="00A964E5"/>
    <w:rsid w:val="00AE6318"/>
    <w:rsid w:val="00AF7D01"/>
    <w:rsid w:val="00B0082C"/>
    <w:rsid w:val="00B161C7"/>
    <w:rsid w:val="00B36DA9"/>
    <w:rsid w:val="00B407DD"/>
    <w:rsid w:val="00B47FED"/>
    <w:rsid w:val="00B6759C"/>
    <w:rsid w:val="00B82AA5"/>
    <w:rsid w:val="00B95105"/>
    <w:rsid w:val="00BA4370"/>
    <w:rsid w:val="00BA6153"/>
    <w:rsid w:val="00BC31A3"/>
    <w:rsid w:val="00BC4254"/>
    <w:rsid w:val="00BE79BB"/>
    <w:rsid w:val="00C048D9"/>
    <w:rsid w:val="00C12726"/>
    <w:rsid w:val="00C17FCC"/>
    <w:rsid w:val="00C3485F"/>
    <w:rsid w:val="00C725DB"/>
    <w:rsid w:val="00C748E4"/>
    <w:rsid w:val="00C97D2A"/>
    <w:rsid w:val="00CA281F"/>
    <w:rsid w:val="00CD4560"/>
    <w:rsid w:val="00CE77A8"/>
    <w:rsid w:val="00CF7053"/>
    <w:rsid w:val="00D11505"/>
    <w:rsid w:val="00D20E19"/>
    <w:rsid w:val="00D305A4"/>
    <w:rsid w:val="00D31A56"/>
    <w:rsid w:val="00D37571"/>
    <w:rsid w:val="00D60040"/>
    <w:rsid w:val="00D62F3F"/>
    <w:rsid w:val="00D75AB9"/>
    <w:rsid w:val="00D819FB"/>
    <w:rsid w:val="00DA11A1"/>
    <w:rsid w:val="00DA1B7E"/>
    <w:rsid w:val="00DA3A43"/>
    <w:rsid w:val="00DB2A0E"/>
    <w:rsid w:val="00DB4234"/>
    <w:rsid w:val="00DC026F"/>
    <w:rsid w:val="00DF16FD"/>
    <w:rsid w:val="00DF541C"/>
    <w:rsid w:val="00E054AE"/>
    <w:rsid w:val="00E14CC1"/>
    <w:rsid w:val="00E207FC"/>
    <w:rsid w:val="00E21069"/>
    <w:rsid w:val="00E260A7"/>
    <w:rsid w:val="00E32364"/>
    <w:rsid w:val="00E35367"/>
    <w:rsid w:val="00E46F4E"/>
    <w:rsid w:val="00E51ECA"/>
    <w:rsid w:val="00E53EB2"/>
    <w:rsid w:val="00E5448B"/>
    <w:rsid w:val="00E5613E"/>
    <w:rsid w:val="00E85BBE"/>
    <w:rsid w:val="00E9591D"/>
    <w:rsid w:val="00EA59D7"/>
    <w:rsid w:val="00EC4DCA"/>
    <w:rsid w:val="00EC7507"/>
    <w:rsid w:val="00ED256D"/>
    <w:rsid w:val="00ED6301"/>
    <w:rsid w:val="00EE21D2"/>
    <w:rsid w:val="00EF015F"/>
    <w:rsid w:val="00F056A7"/>
    <w:rsid w:val="00F20449"/>
    <w:rsid w:val="00F20881"/>
    <w:rsid w:val="00F3689B"/>
    <w:rsid w:val="00F45C50"/>
    <w:rsid w:val="00F5000C"/>
    <w:rsid w:val="00F526FD"/>
    <w:rsid w:val="00F64C25"/>
    <w:rsid w:val="00F83299"/>
    <w:rsid w:val="00F956DB"/>
    <w:rsid w:val="00FE0C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A8E65"/>
  <w15:docId w15:val="{2975912F-4C01-4E38-BEC3-7D7BE668E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B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4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14CC1"/>
    <w:rPr>
      <w:color w:val="0000FF"/>
      <w:u w:val="single"/>
    </w:rPr>
  </w:style>
  <w:style w:type="paragraph" w:styleId="a5">
    <w:name w:val="List Paragraph"/>
    <w:basedOn w:val="a"/>
    <w:link w:val="a6"/>
    <w:qFormat/>
    <w:rsid w:val="0040212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32F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32FB3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DA11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qFormat/>
    <w:rsid w:val="00E35367"/>
    <w:rPr>
      <w:b/>
      <w:bCs/>
    </w:rPr>
  </w:style>
  <w:style w:type="paragraph" w:customStyle="1" w:styleId="1">
    <w:name w:val="Без интервала1"/>
    <w:rsid w:val="00E3536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890277"/>
  </w:style>
  <w:style w:type="character" w:styleId="ab">
    <w:name w:val="FollowedHyperlink"/>
    <w:basedOn w:val="a0"/>
    <w:uiPriority w:val="99"/>
    <w:semiHidden/>
    <w:unhideWhenUsed/>
    <w:rsid w:val="00CA281F"/>
    <w:rPr>
      <w:color w:val="954F72" w:themeColor="followedHyperlink"/>
      <w:u w:val="single"/>
    </w:rPr>
  </w:style>
  <w:style w:type="character" w:customStyle="1" w:styleId="ac">
    <w:name w:val="Основной текст_"/>
    <w:link w:val="2"/>
    <w:rsid w:val="003B328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c"/>
    <w:rsid w:val="003B3283"/>
    <w:pPr>
      <w:widowControl w:val="0"/>
      <w:shd w:val="clear" w:color="auto" w:fill="FFFFFF"/>
      <w:spacing w:before="240" w:after="180" w:line="302" w:lineRule="exact"/>
      <w:jc w:val="righ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8">
    <w:name w:val="Основной текст (8)_"/>
    <w:link w:val="80"/>
    <w:rsid w:val="003B3283"/>
    <w:rPr>
      <w:rFonts w:ascii="Times New Roman" w:eastAsia="Times New Roman" w:hAnsi="Times New Roman" w:cs="Times New Roman"/>
      <w:i/>
      <w:iCs/>
      <w:sz w:val="13"/>
      <w:szCs w:val="13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3B3283"/>
    <w:pPr>
      <w:widowControl w:val="0"/>
      <w:shd w:val="clear" w:color="auto" w:fill="FFFFFF"/>
      <w:spacing w:before="60" w:after="240" w:line="0" w:lineRule="atLeast"/>
    </w:pPr>
    <w:rPr>
      <w:rFonts w:ascii="Times New Roman" w:eastAsia="Times New Roman" w:hAnsi="Times New Roman" w:cs="Times New Roman"/>
      <w:i/>
      <w:iCs/>
      <w:sz w:val="13"/>
      <w:szCs w:val="13"/>
    </w:rPr>
  </w:style>
  <w:style w:type="character" w:customStyle="1" w:styleId="9">
    <w:name w:val="Основной текст (9)_"/>
    <w:link w:val="90"/>
    <w:rsid w:val="003B3283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3B3283"/>
    <w:pPr>
      <w:widowControl w:val="0"/>
      <w:shd w:val="clear" w:color="auto" w:fill="FFFFFF"/>
      <w:spacing w:before="360" w:after="240" w:line="0" w:lineRule="atLeast"/>
    </w:pPr>
    <w:rPr>
      <w:rFonts w:ascii="Times New Roman" w:eastAsia="Times New Roman" w:hAnsi="Times New Roman" w:cs="Times New Roman"/>
      <w:sz w:val="13"/>
      <w:szCs w:val="13"/>
    </w:rPr>
  </w:style>
  <w:style w:type="character" w:customStyle="1" w:styleId="11">
    <w:name w:val="Основной текст (11)_"/>
    <w:link w:val="110"/>
    <w:rsid w:val="003B3283"/>
    <w:rPr>
      <w:rFonts w:ascii="Times New Roman" w:eastAsia="Times New Roman" w:hAnsi="Times New Roman" w:cs="Times New Roman"/>
      <w:i/>
      <w:iCs/>
      <w:sz w:val="15"/>
      <w:szCs w:val="15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3B3283"/>
    <w:pPr>
      <w:widowControl w:val="0"/>
      <w:shd w:val="clear" w:color="auto" w:fill="FFFFFF"/>
      <w:spacing w:before="180" w:after="0" w:line="0" w:lineRule="atLeast"/>
    </w:pPr>
    <w:rPr>
      <w:rFonts w:ascii="Times New Roman" w:eastAsia="Times New Roman" w:hAnsi="Times New Roman" w:cs="Times New Roman"/>
      <w:i/>
      <w:iCs/>
      <w:sz w:val="15"/>
      <w:szCs w:val="15"/>
    </w:rPr>
  </w:style>
  <w:style w:type="paragraph" w:customStyle="1" w:styleId="msonormalcxspmiddle">
    <w:name w:val="msonormalcxspmiddle"/>
    <w:basedOn w:val="a"/>
    <w:rsid w:val="00313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313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link w:val="ae"/>
    <w:uiPriority w:val="1"/>
    <w:qFormat/>
    <w:rsid w:val="002C6C2C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rsid w:val="002C6C2C"/>
    <w:rPr>
      <w:rFonts w:eastAsiaTheme="minorEastAsia"/>
      <w:lang w:eastAsia="ru-RU"/>
    </w:rPr>
  </w:style>
  <w:style w:type="character" w:customStyle="1" w:styleId="a6">
    <w:name w:val="Абзац списка Знак"/>
    <w:basedOn w:val="a0"/>
    <w:link w:val="a5"/>
    <w:rsid w:val="008801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2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1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3B4E6F-BE7A-4F5B-8461-0DAFFD5DC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Image&amp;Matros ®</dc:creator>
  <cp:lastModifiedBy>Сергей Герасимов</cp:lastModifiedBy>
  <cp:revision>2</cp:revision>
  <cp:lastPrinted>2021-08-09T06:13:00Z</cp:lastPrinted>
  <dcterms:created xsi:type="dcterms:W3CDTF">2023-09-06T06:59:00Z</dcterms:created>
  <dcterms:modified xsi:type="dcterms:W3CDTF">2023-09-06T06:59:00Z</dcterms:modified>
</cp:coreProperties>
</file>